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ED" w:rsidRDefault="004F578C">
      <w:pPr>
        <w:pStyle w:val="1"/>
        <w:spacing w:before="83"/>
        <w:ind w:left="2478"/>
      </w:pPr>
      <w:r>
        <w:t>Министерство образования и науки Хабаровского края</w:t>
      </w:r>
      <w:r>
        <w:rPr>
          <w:spacing w:val="-67"/>
        </w:rPr>
        <w:t xml:space="preserve"> </w:t>
      </w:r>
      <w:r>
        <w:t>КГБОУ</w:t>
      </w:r>
      <w:r>
        <w:rPr>
          <w:spacing w:val="-1"/>
        </w:rPr>
        <w:t xml:space="preserve"> </w:t>
      </w:r>
      <w:r>
        <w:t>ДПО «Хабаровский</w:t>
      </w:r>
      <w:r>
        <w:rPr>
          <w:spacing w:val="-2"/>
        </w:rPr>
        <w:t xml:space="preserve"> </w:t>
      </w:r>
      <w:r>
        <w:t>краевой</w:t>
      </w:r>
      <w:r>
        <w:rPr>
          <w:spacing w:val="-4"/>
        </w:rPr>
        <w:t xml:space="preserve"> </w:t>
      </w:r>
      <w:r>
        <w:t>институт</w:t>
      </w:r>
    </w:p>
    <w:p w:rsidR="00713FED" w:rsidRDefault="004F578C">
      <w:pPr>
        <w:spacing w:line="322" w:lineRule="exact"/>
        <w:ind w:left="2475" w:right="1700"/>
        <w:jc w:val="center"/>
        <w:rPr>
          <w:b/>
          <w:sz w:val="28"/>
        </w:rPr>
      </w:pP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spacing w:before="2"/>
        <w:rPr>
          <w:b/>
          <w:sz w:val="44"/>
        </w:rPr>
      </w:pPr>
    </w:p>
    <w:p w:rsidR="00713FED" w:rsidRDefault="004F578C">
      <w:pPr>
        <w:pStyle w:val="1"/>
      </w:pPr>
      <w:r>
        <w:t>РЕГИОНАЛЬНЫЙ</w:t>
      </w:r>
      <w:r>
        <w:rPr>
          <w:spacing w:val="-3"/>
        </w:rPr>
        <w:t xml:space="preserve"> </w:t>
      </w:r>
      <w:r>
        <w:t>ЭТАП</w:t>
      </w:r>
    </w:p>
    <w:p w:rsidR="00713FED" w:rsidRDefault="004F578C">
      <w:pPr>
        <w:ind w:left="2478" w:right="1632"/>
        <w:jc w:val="center"/>
        <w:rPr>
          <w:b/>
          <w:sz w:val="28"/>
        </w:rPr>
      </w:pPr>
      <w:r>
        <w:rPr>
          <w:b/>
          <w:sz w:val="28"/>
        </w:rPr>
        <w:t>ВСЕРОССИЙСКОЙ ОЛИМПИАДЫ ШКОЛЬНИКОВ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АНГЛИЙСКОМУ ЯЗЫКУ</w:t>
      </w: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spacing w:before="2"/>
        <w:rPr>
          <w:b/>
          <w:sz w:val="34"/>
        </w:rPr>
      </w:pPr>
    </w:p>
    <w:p w:rsidR="00713FED" w:rsidRDefault="004F578C">
      <w:pPr>
        <w:pStyle w:val="1"/>
        <w:ind w:left="5210" w:right="4428"/>
      </w:pPr>
      <w:r>
        <w:t>г. Хабаровск</w:t>
      </w:r>
      <w:r>
        <w:rPr>
          <w:spacing w:val="-67"/>
        </w:rPr>
        <w:t xml:space="preserve"> </w:t>
      </w:r>
      <w:r w:rsidR="003F1085">
        <w:t>2021</w:t>
      </w:r>
      <w:r>
        <w:rPr>
          <w:spacing w:val="-1"/>
        </w:rPr>
        <w:t xml:space="preserve"> </w:t>
      </w:r>
      <w:r>
        <w:t>г.</w:t>
      </w:r>
    </w:p>
    <w:p w:rsidR="00713FED" w:rsidRDefault="00713FED">
      <w:pPr>
        <w:sectPr w:rsidR="00713FED">
          <w:headerReference w:type="default" r:id="rId8"/>
          <w:type w:val="continuous"/>
          <w:pgSz w:w="11910" w:h="16840"/>
          <w:pgMar w:top="1160" w:right="140" w:bottom="280" w:left="500" w:header="710" w:footer="720" w:gutter="0"/>
          <w:pgNumType w:start="1"/>
          <w:cols w:space="720"/>
        </w:sectPr>
      </w:pPr>
    </w:p>
    <w:p w:rsidR="00713FED" w:rsidRDefault="004F578C">
      <w:pPr>
        <w:spacing w:before="83" w:line="360" w:lineRule="auto"/>
        <w:ind w:left="1672" w:right="895"/>
        <w:jc w:val="center"/>
        <w:rPr>
          <w:b/>
          <w:sz w:val="28"/>
        </w:rPr>
      </w:pPr>
      <w:r>
        <w:rPr>
          <w:b/>
          <w:sz w:val="28"/>
        </w:rPr>
        <w:lastRenderedPageBreak/>
        <w:t>Итоги регионального этапа Всероссийской олимпиады школьников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английскому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1"/>
          <w:sz w:val="28"/>
        </w:rPr>
        <w:t xml:space="preserve"> </w:t>
      </w:r>
      <w:r w:rsidR="003F1085">
        <w:rPr>
          <w:b/>
          <w:sz w:val="28"/>
        </w:rPr>
        <w:t>2021</w:t>
      </w:r>
      <w:r>
        <w:rPr>
          <w:b/>
          <w:sz w:val="28"/>
        </w:rPr>
        <w:t xml:space="preserve"> г.</w:t>
      </w:r>
    </w:p>
    <w:p w:rsidR="00713FED" w:rsidRDefault="00713FED">
      <w:pPr>
        <w:pStyle w:val="a3"/>
        <w:spacing w:before="8"/>
        <w:rPr>
          <w:b/>
          <w:sz w:val="41"/>
        </w:rPr>
      </w:pPr>
    </w:p>
    <w:p w:rsidR="00713FED" w:rsidRDefault="004F578C">
      <w:pPr>
        <w:pStyle w:val="a3"/>
        <w:spacing w:line="360" w:lineRule="auto"/>
        <w:ind w:left="786" w:right="574" w:firstLine="568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краевого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3F1085">
        <w:t>Хабаровского края «Созвездие» 16-17</w:t>
      </w:r>
      <w:r>
        <w:t xml:space="preserve"> февраля 202</w:t>
      </w:r>
      <w:r w:rsidR="003F1085">
        <w:t>1</w:t>
      </w:r>
      <w:r>
        <w:t xml:space="preserve"> года был проведен краевой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3F1085">
        <w:rPr>
          <w:spacing w:val="1"/>
        </w:rPr>
        <w:t xml:space="preserve">Порядком </w:t>
      </w:r>
      <w:r w:rsidR="003F1085"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 w:rsidR="003F1085"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приказом Мин</w:t>
      </w:r>
      <w:r w:rsidR="003F1085">
        <w:t xml:space="preserve">истерства </w:t>
      </w:r>
      <w:r>
        <w:t>обр</w:t>
      </w:r>
      <w:r w:rsidR="003F1085">
        <w:t xml:space="preserve">азования и </w:t>
      </w:r>
      <w:r w:rsidR="009B0FE6">
        <w:t>науки 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9B0FE6">
        <w:t>4 ноя</w:t>
      </w:r>
      <w:r>
        <w:t>бря</w:t>
      </w:r>
      <w:r>
        <w:rPr>
          <w:spacing w:val="-3"/>
        </w:rPr>
        <w:t xml:space="preserve"> </w:t>
      </w:r>
      <w:r w:rsidR="009B0FE6">
        <w:t>2013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 xml:space="preserve">№ </w:t>
      </w:r>
      <w:r w:rsidR="009B0FE6">
        <w:t xml:space="preserve">1252 «Об утверждении </w:t>
      </w:r>
      <w:r w:rsidR="009B0FE6">
        <w:rPr>
          <w:spacing w:val="1"/>
        </w:rPr>
        <w:t xml:space="preserve">Порядка </w:t>
      </w:r>
      <w:r w:rsidR="009B0FE6">
        <w:t>проведения</w:t>
      </w:r>
      <w:r w:rsidR="009B0FE6">
        <w:rPr>
          <w:spacing w:val="1"/>
        </w:rPr>
        <w:t xml:space="preserve"> </w:t>
      </w:r>
      <w:r w:rsidR="009B0FE6">
        <w:t>всероссийской</w:t>
      </w:r>
      <w:r w:rsidR="009B0FE6">
        <w:rPr>
          <w:spacing w:val="1"/>
        </w:rPr>
        <w:t xml:space="preserve"> </w:t>
      </w:r>
      <w:r w:rsidR="009B0FE6">
        <w:t>олимпиады</w:t>
      </w:r>
      <w:r w:rsidR="009B0FE6">
        <w:rPr>
          <w:spacing w:val="1"/>
        </w:rPr>
        <w:t xml:space="preserve"> </w:t>
      </w:r>
      <w:r w:rsidR="009B0FE6">
        <w:t>школьников»</w:t>
      </w:r>
      <w:r>
        <w:t>.</w:t>
      </w:r>
      <w:proofErr w:type="gramEnd"/>
    </w:p>
    <w:p w:rsidR="00713FED" w:rsidRDefault="004F578C">
      <w:pPr>
        <w:pStyle w:val="a3"/>
        <w:spacing w:line="360" w:lineRule="auto"/>
        <w:ind w:left="786" w:right="576" w:firstLine="568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 приказом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Хабаровского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оргкомитет и</w:t>
      </w:r>
      <w:r>
        <w:rPr>
          <w:spacing w:val="1"/>
        </w:rPr>
        <w:t xml:space="preserve"> </w:t>
      </w:r>
      <w:r>
        <w:t>предметное</w:t>
      </w:r>
      <w:r>
        <w:rPr>
          <w:spacing w:val="-1"/>
        </w:rPr>
        <w:t xml:space="preserve"> </w:t>
      </w:r>
      <w:r>
        <w:t>жюри.</w:t>
      </w:r>
    </w:p>
    <w:p w:rsidR="00713FED" w:rsidRDefault="004F578C">
      <w:pPr>
        <w:pStyle w:val="a3"/>
        <w:spacing w:before="1"/>
        <w:ind w:left="1355"/>
        <w:jc w:val="both"/>
      </w:pPr>
      <w:r>
        <w:t>Для</w:t>
      </w:r>
      <w:r>
        <w:rPr>
          <w:spacing w:val="22"/>
        </w:rPr>
        <w:t xml:space="preserve"> </w:t>
      </w:r>
      <w:r>
        <w:t>оценивания</w:t>
      </w:r>
      <w:r>
        <w:rPr>
          <w:spacing w:val="23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t>Олимпиады</w:t>
      </w:r>
      <w:r>
        <w:rPr>
          <w:spacing w:val="24"/>
        </w:rPr>
        <w:t xml:space="preserve"> </w:t>
      </w:r>
      <w:r>
        <w:t>приглашены</w:t>
      </w:r>
      <w:r>
        <w:rPr>
          <w:spacing w:val="30"/>
        </w:rPr>
        <w:t xml:space="preserve"> </w:t>
      </w:r>
      <w:r>
        <w:t>опытные</w:t>
      </w:r>
      <w:r>
        <w:rPr>
          <w:spacing w:val="22"/>
        </w:rPr>
        <w:t xml:space="preserve"> </w:t>
      </w:r>
      <w:r>
        <w:t>специалисты</w:t>
      </w:r>
    </w:p>
    <w:p w:rsidR="00713FED" w:rsidRDefault="004F578C">
      <w:pPr>
        <w:pStyle w:val="a3"/>
        <w:spacing w:before="160" w:line="360" w:lineRule="auto"/>
        <w:ind w:left="786" w:right="576"/>
        <w:jc w:val="both"/>
      </w:pPr>
      <w:r>
        <w:t>–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филологии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филологии,</w:t>
      </w:r>
      <w:r>
        <w:rPr>
          <w:spacing w:val="1"/>
        </w:rPr>
        <w:t xml:space="preserve"> </w:t>
      </w:r>
      <w:proofErr w:type="spellStart"/>
      <w:r>
        <w:t>переводоведения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 ФГБОУ ВПО «Педагогического института» ТОГУ. Председатель</w:t>
      </w:r>
      <w:r>
        <w:rPr>
          <w:spacing w:val="1"/>
        </w:rPr>
        <w:t xml:space="preserve"> </w:t>
      </w:r>
      <w:r>
        <w:t>жюри – кандидат филологических наук, доцент кафедры английской филологии и</w:t>
      </w:r>
      <w:r>
        <w:rPr>
          <w:spacing w:val="-67"/>
        </w:rPr>
        <w:t xml:space="preserve"> </w:t>
      </w:r>
      <w:r>
        <w:t>межкультурной</w:t>
      </w:r>
      <w:r>
        <w:rPr>
          <w:spacing w:val="-4"/>
        </w:rPr>
        <w:t xml:space="preserve"> </w:t>
      </w:r>
      <w:r>
        <w:t>коммуникации</w:t>
      </w:r>
      <w:r>
        <w:rPr>
          <w:spacing w:val="4"/>
        </w:rPr>
        <w:t xml:space="preserve"> </w:t>
      </w:r>
      <w:r>
        <w:t>ПИ</w:t>
      </w:r>
      <w:r>
        <w:rPr>
          <w:spacing w:val="-2"/>
        </w:rPr>
        <w:t xml:space="preserve"> </w:t>
      </w:r>
      <w:r>
        <w:t>ТОГУ</w:t>
      </w:r>
      <w:r>
        <w:rPr>
          <w:spacing w:val="-1"/>
        </w:rPr>
        <w:t xml:space="preserve"> </w:t>
      </w:r>
      <w:r>
        <w:t>Хрущева</w:t>
      </w:r>
      <w:r>
        <w:rPr>
          <w:spacing w:val="-1"/>
        </w:rPr>
        <w:t xml:space="preserve"> </w:t>
      </w:r>
      <w:r>
        <w:t>Т.В.</w:t>
      </w:r>
    </w:p>
    <w:p w:rsidR="00713FED" w:rsidRDefault="00713FED">
      <w:pPr>
        <w:pStyle w:val="a3"/>
        <w:spacing w:before="5"/>
        <w:rPr>
          <w:sz w:val="42"/>
        </w:rPr>
      </w:pPr>
    </w:p>
    <w:p w:rsidR="00713FED" w:rsidRDefault="004F578C">
      <w:pPr>
        <w:pStyle w:val="1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участниках олимпиады</w:t>
      </w: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spacing w:before="8"/>
        <w:rPr>
          <w:b/>
          <w:sz w:val="25"/>
        </w:rPr>
      </w:pPr>
    </w:p>
    <w:p w:rsidR="00713FED" w:rsidRDefault="004F578C">
      <w:pPr>
        <w:pStyle w:val="a3"/>
        <w:spacing w:line="360" w:lineRule="auto"/>
        <w:ind w:left="786" w:right="573" w:firstLine="568"/>
        <w:jc w:val="both"/>
      </w:pPr>
      <w:r>
        <w:t>В краевой олимпиаде школьников по анг</w:t>
      </w:r>
      <w:r w:rsidR="003F1085">
        <w:t>лийскому языку приняли участие 49</w:t>
      </w:r>
      <w:r>
        <w:rPr>
          <w:spacing w:val="-67"/>
        </w:rPr>
        <w:t xml:space="preserve"> </w:t>
      </w:r>
      <w:r>
        <w:t>школьник</w:t>
      </w:r>
      <w:r w:rsidR="003F1085">
        <w:t>ов</w:t>
      </w:r>
      <w:r>
        <w:rPr>
          <w:spacing w:val="1"/>
        </w:rPr>
        <w:t xml:space="preserve"> </w:t>
      </w:r>
      <w:r w:rsidR="003F1085">
        <w:t>9</w:t>
      </w:r>
      <w:r>
        <w:t>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634771">
        <w:t>9</w:t>
      </w:r>
      <w:r>
        <w:t>-ти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Хабаровского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Наибольшим</w:t>
      </w:r>
      <w:r>
        <w:rPr>
          <w:spacing w:val="-67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Хабаровск</w:t>
      </w:r>
      <w:r>
        <w:rPr>
          <w:spacing w:val="1"/>
        </w:rPr>
        <w:t xml:space="preserve"> </w:t>
      </w:r>
      <w:r w:rsidR="009B0FE6">
        <w:t>(24</w:t>
      </w:r>
      <w:r>
        <w:rPr>
          <w:spacing w:val="1"/>
        </w:rPr>
        <w:t xml:space="preserve"> </w:t>
      </w:r>
      <w:r>
        <w:t>участник)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Комсомольск-на-Амуре</w:t>
      </w:r>
      <w:r>
        <w:rPr>
          <w:spacing w:val="1"/>
        </w:rPr>
        <w:t xml:space="preserve"> </w:t>
      </w:r>
      <w:r w:rsidR="009B0FE6">
        <w:t>(17</w:t>
      </w:r>
      <w:r>
        <w:rPr>
          <w:spacing w:val="1"/>
        </w:rPr>
        <w:t xml:space="preserve"> </w:t>
      </w:r>
      <w:r>
        <w:t>участников).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 w:rsidR="009B0FE6"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участвовало в</w:t>
      </w:r>
      <w:r>
        <w:rPr>
          <w:spacing w:val="-1"/>
        </w:rPr>
        <w:t xml:space="preserve"> </w:t>
      </w:r>
      <w:r w:rsidR="009B0FE6">
        <w:t>1,7</w:t>
      </w:r>
      <w:r>
        <w:rPr>
          <w:spacing w:val="-2"/>
        </w:rPr>
        <w:t xml:space="preserve"> </w:t>
      </w:r>
      <w:r>
        <w:t>раза больше,</w:t>
      </w:r>
      <w:r>
        <w:rPr>
          <w:spacing w:val="-2"/>
        </w:rPr>
        <w:t xml:space="preserve"> </w:t>
      </w:r>
      <w:r>
        <w:t>чем юношей (девушек</w:t>
      </w:r>
      <w:r>
        <w:rPr>
          <w:spacing w:val="-1"/>
        </w:rPr>
        <w:t xml:space="preserve"> </w:t>
      </w:r>
      <w:r w:rsidR="009B0FE6">
        <w:t>– 31</w:t>
      </w:r>
      <w:r>
        <w:t>,</w:t>
      </w:r>
      <w:r>
        <w:rPr>
          <w:spacing w:val="-2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B0FE6">
        <w:t>18</w:t>
      </w:r>
      <w:r>
        <w:t>).</w:t>
      </w:r>
    </w:p>
    <w:p w:rsidR="00713FED" w:rsidRDefault="00713FED">
      <w:pPr>
        <w:pStyle w:val="a3"/>
        <w:spacing w:before="4"/>
        <w:rPr>
          <w:sz w:val="42"/>
        </w:rPr>
      </w:pPr>
    </w:p>
    <w:p w:rsidR="009B0FE6" w:rsidRDefault="009B0FE6">
      <w:pPr>
        <w:pStyle w:val="1"/>
        <w:spacing w:line="360" w:lineRule="auto"/>
        <w:ind w:left="2714" w:right="1393" w:hanging="531"/>
        <w:jc w:val="left"/>
      </w:pPr>
    </w:p>
    <w:p w:rsidR="009B0FE6" w:rsidRDefault="009B0FE6">
      <w:pPr>
        <w:pStyle w:val="1"/>
        <w:spacing w:line="360" w:lineRule="auto"/>
        <w:ind w:left="2714" w:right="1393" w:hanging="531"/>
        <w:jc w:val="left"/>
      </w:pPr>
    </w:p>
    <w:p w:rsidR="009B0FE6" w:rsidRDefault="009B0FE6">
      <w:pPr>
        <w:pStyle w:val="1"/>
        <w:spacing w:line="360" w:lineRule="auto"/>
        <w:ind w:left="2714" w:right="1393" w:hanging="531"/>
        <w:jc w:val="left"/>
      </w:pPr>
    </w:p>
    <w:p w:rsidR="009B0FE6" w:rsidRDefault="009B0FE6">
      <w:pPr>
        <w:pStyle w:val="1"/>
        <w:spacing w:line="360" w:lineRule="auto"/>
        <w:ind w:left="2714" w:right="1393" w:hanging="531"/>
        <w:jc w:val="left"/>
      </w:pPr>
    </w:p>
    <w:p w:rsidR="00713FED" w:rsidRDefault="004F578C">
      <w:pPr>
        <w:pStyle w:val="1"/>
        <w:spacing w:line="360" w:lineRule="auto"/>
        <w:ind w:left="2714" w:right="1393" w:hanging="531"/>
        <w:jc w:val="left"/>
      </w:pPr>
      <w:r>
        <w:lastRenderedPageBreak/>
        <w:t>Представительство участников олимпиады по территориям</w:t>
      </w:r>
      <w:r>
        <w:rPr>
          <w:spacing w:val="-67"/>
        </w:rPr>
        <w:t xml:space="preserve"> </w:t>
      </w:r>
      <w:r>
        <w:t>Хабаровского края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2019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(английский</w:t>
      </w:r>
      <w:r>
        <w:rPr>
          <w:spacing w:val="-1"/>
        </w:rPr>
        <w:t xml:space="preserve"> </w:t>
      </w:r>
      <w:r>
        <w:t>язык)</w:t>
      </w:r>
    </w:p>
    <w:p w:rsidR="00713FED" w:rsidRDefault="00713FED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993"/>
        <w:gridCol w:w="991"/>
        <w:gridCol w:w="993"/>
        <w:gridCol w:w="1337"/>
        <w:gridCol w:w="2206"/>
      </w:tblGrid>
      <w:tr w:rsidR="009B0FE6" w:rsidTr="009B0FE6">
        <w:trPr>
          <w:trHeight w:val="827"/>
        </w:trPr>
        <w:tc>
          <w:tcPr>
            <w:tcW w:w="3512" w:type="dxa"/>
          </w:tcPr>
          <w:p w:rsidR="009B0FE6" w:rsidRDefault="009B0FE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9B0FE6" w:rsidRDefault="009B0FE6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B0FE6" w:rsidRDefault="009B0FE6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9B0FE6" w:rsidRDefault="009B0FE6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37" w:type="dxa"/>
          </w:tcPr>
          <w:p w:rsidR="009B0FE6" w:rsidRDefault="009B0FE6">
            <w:pPr>
              <w:pStyle w:val="TableParagraph"/>
              <w:spacing w:line="240" w:lineRule="auto"/>
              <w:ind w:left="110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учащих</w:t>
            </w:r>
            <w:proofErr w:type="gramEnd"/>
          </w:p>
          <w:p w:rsidR="009B0FE6" w:rsidRDefault="009B0FE6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ся</w:t>
            </w:r>
            <w:proofErr w:type="spellEnd"/>
          </w:p>
        </w:tc>
        <w:tc>
          <w:tcPr>
            <w:tcW w:w="2206" w:type="dxa"/>
          </w:tcPr>
          <w:p w:rsidR="009B0FE6" w:rsidRDefault="009B0FE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 числа</w:t>
            </w:r>
          </w:p>
        </w:tc>
      </w:tr>
      <w:tr w:rsidR="009B0FE6" w:rsidTr="009B0FE6">
        <w:trPr>
          <w:trHeight w:val="277"/>
        </w:trPr>
        <w:tc>
          <w:tcPr>
            <w:tcW w:w="3512" w:type="dxa"/>
          </w:tcPr>
          <w:p w:rsidR="009B0FE6" w:rsidRDefault="009B0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Хабаровск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9B0FE6" w:rsidRDefault="00844F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06" w:type="dxa"/>
          </w:tcPr>
          <w:p w:rsidR="009B0FE6" w:rsidRDefault="009B0FE6" w:rsidP="006347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 w:rsidR="00634771">
              <w:rPr>
                <w:sz w:val="24"/>
              </w:rPr>
              <w:t>9</w:t>
            </w:r>
            <w:r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Комсомольск-на-Амуре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37" w:type="dxa"/>
          </w:tcPr>
          <w:p w:rsidR="009B0FE6" w:rsidRDefault="009B0F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06" w:type="dxa"/>
          </w:tcPr>
          <w:p w:rsidR="009B0FE6" w:rsidRDefault="00634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 Лазо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844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9"/>
                <w:sz w:val="24"/>
              </w:rPr>
              <w:t xml:space="preserve"> </w:t>
            </w:r>
            <w:r w:rsidR="00844F93">
              <w:rPr>
                <w:sz w:val="24"/>
              </w:rPr>
              <w:t>Н</w:t>
            </w:r>
            <w:r w:rsidR="00634771">
              <w:rPr>
                <w:sz w:val="24"/>
              </w:rPr>
              <w:t>иколаевский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Хабаровский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844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6" w:type="dxa"/>
          </w:tcPr>
          <w:p w:rsidR="009B0FE6" w:rsidRDefault="00634771" w:rsidP="00634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9B0FE6">
              <w:rPr>
                <w:sz w:val="24"/>
              </w:rPr>
              <w:t>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9B0FE6" w:rsidRDefault="009B0F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 w:rsidP="00634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5"/>
        </w:trPr>
        <w:tc>
          <w:tcPr>
            <w:tcW w:w="3512" w:type="dxa"/>
          </w:tcPr>
          <w:p w:rsidR="009B0FE6" w:rsidRDefault="009B0F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 w:rsidR="00844F93">
              <w:rPr>
                <w:spacing w:val="40"/>
                <w:sz w:val="24"/>
              </w:rPr>
              <w:t xml:space="preserve"> Комсомольский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844F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 w:rsidP="006347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7"/>
        </w:trPr>
        <w:tc>
          <w:tcPr>
            <w:tcW w:w="3512" w:type="dxa"/>
          </w:tcPr>
          <w:p w:rsidR="009B0FE6" w:rsidRDefault="009B0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Верхнебуреинский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9B0FE6" w:rsidRDefault="009B0F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6"/>
        </w:trPr>
        <w:tc>
          <w:tcPr>
            <w:tcW w:w="3512" w:type="dxa"/>
          </w:tcPr>
          <w:p w:rsidR="009B0FE6" w:rsidRDefault="00844F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9B0FE6">
              <w:rPr>
                <w:sz w:val="24"/>
              </w:rPr>
              <w:t>.</w:t>
            </w:r>
            <w:r w:rsidR="009B0FE6">
              <w:rPr>
                <w:spacing w:val="5"/>
                <w:sz w:val="24"/>
              </w:rPr>
              <w:t xml:space="preserve"> </w:t>
            </w:r>
            <w:r w:rsidR="009B0FE6">
              <w:rPr>
                <w:sz w:val="24"/>
              </w:rPr>
              <w:t>Вяземский</w:t>
            </w:r>
            <w:r w:rsidR="009B0FE6">
              <w:rPr>
                <w:spacing w:val="-2"/>
                <w:sz w:val="24"/>
              </w:rPr>
              <w:t xml:space="preserve"> </w:t>
            </w:r>
            <w:r w:rsidR="009B0FE6">
              <w:rPr>
                <w:sz w:val="24"/>
              </w:rPr>
              <w:t>район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9B0FE6" w:rsidRDefault="009B0F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9B0FE6" w:rsidRDefault="009B0FE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9B0FE6" w:rsidRDefault="009B0FE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6" w:type="dxa"/>
          </w:tcPr>
          <w:p w:rsidR="009B0FE6" w:rsidRDefault="0063477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E6">
              <w:rPr>
                <w:sz w:val="24"/>
              </w:rPr>
              <w:t xml:space="preserve"> %</w:t>
            </w:r>
          </w:p>
        </w:tc>
      </w:tr>
      <w:tr w:rsidR="009B0FE6" w:rsidTr="009B0FE6">
        <w:trPr>
          <w:trHeight w:val="277"/>
        </w:trPr>
        <w:tc>
          <w:tcPr>
            <w:tcW w:w="3512" w:type="dxa"/>
          </w:tcPr>
          <w:p w:rsidR="009B0FE6" w:rsidRDefault="009B0FE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9B0FE6" w:rsidRDefault="00844F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9B0FE6"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9B0FE6" w:rsidRDefault="00844F9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37" w:type="dxa"/>
          </w:tcPr>
          <w:p w:rsidR="009B0FE6" w:rsidRDefault="00844F9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06" w:type="dxa"/>
          </w:tcPr>
          <w:p w:rsidR="009B0FE6" w:rsidRDefault="009B0FE6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</w:tbl>
    <w:p w:rsidR="00713FED" w:rsidRDefault="00713FED">
      <w:pPr>
        <w:pStyle w:val="a3"/>
        <w:rPr>
          <w:b/>
          <w:sz w:val="20"/>
        </w:rPr>
      </w:pPr>
    </w:p>
    <w:p w:rsidR="00713FED" w:rsidRDefault="00713FED">
      <w:pPr>
        <w:pStyle w:val="a3"/>
        <w:spacing w:before="6"/>
        <w:rPr>
          <w:b/>
          <w:sz w:val="27"/>
        </w:rPr>
      </w:pPr>
    </w:p>
    <w:p w:rsidR="00713FED" w:rsidRDefault="004F578C">
      <w:pPr>
        <w:pStyle w:val="a3"/>
        <w:spacing w:before="89" w:line="360" w:lineRule="auto"/>
        <w:ind w:left="786" w:right="576" w:firstLine="568"/>
        <w:jc w:val="both"/>
      </w:pPr>
      <w:r>
        <w:t>Наиболее</w:t>
      </w:r>
      <w:r>
        <w:rPr>
          <w:spacing w:val="1"/>
        </w:rPr>
        <w:t xml:space="preserve"> </w:t>
      </w:r>
      <w:r>
        <w:t>успешно</w:t>
      </w:r>
      <w:r>
        <w:rPr>
          <w:spacing w:val="70"/>
        </w:rPr>
        <w:t xml:space="preserve"> </w:t>
      </w:r>
      <w:r>
        <w:t>выступили</w:t>
      </w:r>
      <w:r>
        <w:rPr>
          <w:spacing w:val="70"/>
        </w:rPr>
        <w:t xml:space="preserve"> </w:t>
      </w:r>
      <w:r>
        <w:t>учащиеся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 w:rsidR="00634771">
        <w:t>г. Хабаровска – 3 победителя</w:t>
      </w:r>
      <w:r>
        <w:t xml:space="preserve"> и </w:t>
      </w:r>
      <w:r w:rsidR="00634771">
        <w:t>5</w:t>
      </w:r>
      <w:r>
        <w:t xml:space="preserve"> призёров олимпиады, и г. Комсомольска-н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Амуре</w:t>
      </w:r>
      <w:r>
        <w:rPr>
          <w:spacing w:val="-2"/>
        </w:rPr>
        <w:t xml:space="preserve"> </w:t>
      </w:r>
      <w:r>
        <w:t>– 1</w:t>
      </w:r>
      <w:r>
        <w:rPr>
          <w:spacing w:val="1"/>
        </w:rPr>
        <w:t xml:space="preserve"> </w:t>
      </w:r>
      <w:r>
        <w:t>победитель</w:t>
      </w:r>
      <w:r>
        <w:rPr>
          <w:spacing w:val="-1"/>
        </w:rPr>
        <w:t xml:space="preserve"> </w:t>
      </w:r>
      <w:r w:rsidR="00634771">
        <w:t>и 3</w:t>
      </w:r>
      <w:r>
        <w:rPr>
          <w:spacing w:val="-1"/>
        </w:rPr>
        <w:t xml:space="preserve"> </w:t>
      </w:r>
      <w:r w:rsidR="00634771">
        <w:t>призера</w:t>
      </w:r>
      <w:r>
        <w:rPr>
          <w:spacing w:val="2"/>
        </w:rPr>
        <w:t xml:space="preserve"> </w:t>
      </w:r>
      <w:r>
        <w:t>олимпиады.</w:t>
      </w:r>
    </w:p>
    <w:p w:rsidR="00713FED" w:rsidRDefault="00713FED">
      <w:pPr>
        <w:pStyle w:val="a3"/>
        <w:spacing w:before="6"/>
        <w:rPr>
          <w:sz w:val="24"/>
        </w:rPr>
      </w:pPr>
    </w:p>
    <w:p w:rsidR="00713FED" w:rsidRDefault="004F578C" w:rsidP="00C01B63">
      <w:pPr>
        <w:pStyle w:val="1"/>
        <w:tabs>
          <w:tab w:val="left" w:pos="10348"/>
        </w:tabs>
        <w:spacing w:line="360" w:lineRule="auto"/>
        <w:ind w:left="2714" w:right="351" w:hanging="1796"/>
        <w:jc w:val="left"/>
      </w:pPr>
      <w:r>
        <w:t>Основные результаты ре</w:t>
      </w:r>
      <w:r w:rsidR="00455020">
        <w:t xml:space="preserve">гионального этапа Всероссийской </w:t>
      </w:r>
      <w:r>
        <w:t>олимпиады</w:t>
      </w:r>
      <w:r>
        <w:rPr>
          <w:spacing w:val="-6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-3"/>
        </w:rPr>
        <w:t xml:space="preserve"> </w:t>
      </w:r>
      <w:r w:rsidR="00D671AA">
        <w:t>2021</w:t>
      </w:r>
      <w:r>
        <w:rPr>
          <w:spacing w:val="1"/>
        </w:rPr>
        <w:t xml:space="preserve"> </w:t>
      </w:r>
      <w:r>
        <w:t>г.</w:t>
      </w:r>
    </w:p>
    <w:p w:rsidR="00C01B63" w:rsidRDefault="00C01B63" w:rsidP="00C01B63">
      <w:pPr>
        <w:pStyle w:val="1"/>
        <w:tabs>
          <w:tab w:val="left" w:pos="10348"/>
        </w:tabs>
        <w:spacing w:line="360" w:lineRule="auto"/>
        <w:ind w:left="2714" w:right="351" w:hanging="1796"/>
        <w:jc w:val="left"/>
      </w:pPr>
    </w:p>
    <w:p w:rsidR="00713FED" w:rsidRDefault="004F578C">
      <w:pPr>
        <w:pStyle w:val="a3"/>
        <w:spacing w:line="360" w:lineRule="auto"/>
        <w:ind w:left="220" w:firstLine="766"/>
      </w:pPr>
      <w:r>
        <w:t>Решением</w:t>
      </w:r>
      <w:r>
        <w:rPr>
          <w:spacing w:val="11"/>
        </w:rPr>
        <w:t xml:space="preserve"> </w:t>
      </w:r>
      <w:r>
        <w:t>жюри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итогам</w:t>
      </w:r>
      <w:r>
        <w:rPr>
          <w:spacing w:val="11"/>
        </w:rPr>
        <w:t xml:space="preserve"> </w:t>
      </w:r>
      <w:r>
        <w:t>регионального</w:t>
      </w:r>
      <w:r>
        <w:rPr>
          <w:spacing w:val="12"/>
        </w:rPr>
        <w:t xml:space="preserve"> </w:t>
      </w:r>
      <w:r>
        <w:t>этапа</w:t>
      </w:r>
      <w:r>
        <w:rPr>
          <w:spacing w:val="12"/>
        </w:rPr>
        <w:t xml:space="preserve"> </w:t>
      </w:r>
      <w:r>
        <w:t>Всероссийской</w:t>
      </w:r>
      <w:r>
        <w:rPr>
          <w:spacing w:val="10"/>
        </w:rPr>
        <w:t xml:space="preserve"> </w:t>
      </w:r>
      <w:r>
        <w:t>олимпиады</w:t>
      </w:r>
      <w:r>
        <w:rPr>
          <w:spacing w:val="-67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-4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 w:rsidR="00D671AA">
        <w:t>4</w:t>
      </w:r>
      <w:r>
        <w:rPr>
          <w:spacing w:val="1"/>
        </w:rPr>
        <w:t xml:space="preserve"> </w:t>
      </w:r>
      <w:r w:rsidR="00D671AA">
        <w:t>победителя</w:t>
      </w:r>
      <w:r>
        <w:t xml:space="preserve"> и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призеров.</w:t>
      </w:r>
    </w:p>
    <w:p w:rsidR="00713FED" w:rsidRDefault="004F578C">
      <w:pPr>
        <w:pStyle w:val="a3"/>
        <w:spacing w:before="2"/>
        <w:ind w:left="986"/>
      </w:pPr>
      <w:r>
        <w:t>Решением</w:t>
      </w:r>
      <w:r>
        <w:rPr>
          <w:spacing w:val="19"/>
        </w:rPr>
        <w:t xml:space="preserve"> </w:t>
      </w:r>
      <w:r>
        <w:t>жюри</w:t>
      </w:r>
      <w:r>
        <w:rPr>
          <w:spacing w:val="88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итогам</w:t>
      </w:r>
      <w:r>
        <w:rPr>
          <w:spacing w:val="90"/>
        </w:rPr>
        <w:t xml:space="preserve"> </w:t>
      </w:r>
      <w:r>
        <w:t>олимпиады</w:t>
      </w:r>
      <w:r>
        <w:rPr>
          <w:spacing w:val="89"/>
        </w:rPr>
        <w:t xml:space="preserve"> </w:t>
      </w:r>
      <w:r>
        <w:t>школьников</w:t>
      </w:r>
      <w:r>
        <w:rPr>
          <w:spacing w:val="86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английскому</w:t>
      </w:r>
      <w:r>
        <w:rPr>
          <w:spacing w:val="87"/>
        </w:rPr>
        <w:t xml:space="preserve"> </w:t>
      </w:r>
      <w:r>
        <w:t>языку</w:t>
      </w:r>
    </w:p>
    <w:p w:rsidR="00713FED" w:rsidRDefault="004F578C">
      <w:pPr>
        <w:pStyle w:val="1"/>
        <w:spacing w:before="165"/>
        <w:ind w:left="220" w:right="0"/>
        <w:jc w:val="left"/>
      </w:pPr>
      <w:r>
        <w:t>победителями</w:t>
      </w:r>
      <w:r>
        <w:rPr>
          <w:spacing w:val="-3"/>
        </w:rPr>
        <w:t xml:space="preserve"> </w:t>
      </w:r>
      <w:proofErr w:type="gramStart"/>
      <w:r>
        <w:t>признаны</w:t>
      </w:r>
      <w:proofErr w:type="gramEnd"/>
      <w:r>
        <w:t>:</w:t>
      </w:r>
    </w:p>
    <w:p w:rsidR="00455020" w:rsidRDefault="00455020" w:rsidP="00A748DB">
      <w:pPr>
        <w:pStyle w:val="1"/>
        <w:spacing w:before="165"/>
        <w:ind w:left="220" w:right="497"/>
        <w:jc w:val="left"/>
      </w:pPr>
    </w:p>
    <w:p w:rsidR="00455020" w:rsidRDefault="00455020" w:rsidP="00455020">
      <w:pPr>
        <w:ind w:left="220" w:firstLine="504"/>
        <w:jc w:val="both"/>
        <w:rPr>
          <w:sz w:val="28"/>
          <w:szCs w:val="28"/>
        </w:rPr>
      </w:pPr>
      <w:r w:rsidRPr="00031AA2">
        <w:rPr>
          <w:b/>
          <w:sz w:val="28"/>
          <w:szCs w:val="28"/>
        </w:rPr>
        <w:t>1. Белых Максим Александрович</w:t>
      </w:r>
      <w:r>
        <w:rPr>
          <w:sz w:val="28"/>
          <w:szCs w:val="28"/>
        </w:rPr>
        <w:t>,</w:t>
      </w:r>
      <w:r w:rsidRPr="00723250">
        <w:rPr>
          <w:sz w:val="28"/>
          <w:szCs w:val="28"/>
        </w:rPr>
        <w:t xml:space="preserve"> </w:t>
      </w:r>
      <w:r w:rsidRPr="00031AA2">
        <w:rPr>
          <w:sz w:val="28"/>
          <w:szCs w:val="28"/>
        </w:rPr>
        <w:t>обучающийся 10 класса</w:t>
      </w:r>
      <w:r w:rsidRPr="0072325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23250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23250">
        <w:rPr>
          <w:sz w:val="28"/>
          <w:szCs w:val="28"/>
        </w:rPr>
        <w:t xml:space="preserve"> средняя общеобразовательная школа № 27 городского округа города Комсомольска-на-Амуре</w:t>
      </w:r>
      <w:r w:rsidR="00C01B63">
        <w:rPr>
          <w:sz w:val="28"/>
          <w:szCs w:val="28"/>
        </w:rPr>
        <w:t xml:space="preserve"> (86,5%)</w:t>
      </w:r>
    </w:p>
    <w:p w:rsidR="00455020" w:rsidRPr="00723250" w:rsidRDefault="00455020" w:rsidP="00455020">
      <w:pPr>
        <w:ind w:firstLine="709"/>
        <w:jc w:val="both"/>
        <w:rPr>
          <w:sz w:val="28"/>
          <w:szCs w:val="28"/>
        </w:rPr>
      </w:pPr>
    </w:p>
    <w:p w:rsidR="00455020" w:rsidRDefault="00455020" w:rsidP="00455020">
      <w:pPr>
        <w:ind w:left="220" w:firstLine="489"/>
        <w:jc w:val="both"/>
        <w:rPr>
          <w:sz w:val="28"/>
          <w:szCs w:val="28"/>
        </w:rPr>
      </w:pPr>
      <w:r w:rsidRPr="00031AA2">
        <w:rPr>
          <w:b/>
          <w:sz w:val="28"/>
          <w:szCs w:val="28"/>
        </w:rPr>
        <w:t xml:space="preserve">2. </w:t>
      </w:r>
      <w:proofErr w:type="spellStart"/>
      <w:r w:rsidRPr="00031AA2">
        <w:rPr>
          <w:b/>
          <w:sz w:val="28"/>
          <w:szCs w:val="28"/>
        </w:rPr>
        <w:t>Корбан</w:t>
      </w:r>
      <w:proofErr w:type="spellEnd"/>
      <w:r w:rsidRPr="00031AA2">
        <w:rPr>
          <w:b/>
          <w:sz w:val="28"/>
          <w:szCs w:val="28"/>
        </w:rPr>
        <w:t xml:space="preserve"> Мария Дмитриевна</w:t>
      </w:r>
      <w:r w:rsidRPr="00723250">
        <w:rPr>
          <w:sz w:val="28"/>
          <w:szCs w:val="28"/>
        </w:rPr>
        <w:t>,</w:t>
      </w:r>
      <w:r w:rsidRPr="00031AA2">
        <w:rPr>
          <w:sz w:val="28"/>
          <w:szCs w:val="28"/>
        </w:rPr>
        <w:t xml:space="preserve"> обучающийся 11 класса муниципального </w:t>
      </w:r>
      <w:r w:rsidRPr="00723250">
        <w:rPr>
          <w:sz w:val="28"/>
          <w:szCs w:val="28"/>
        </w:rPr>
        <w:t>автономно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</w:t>
      </w:r>
      <w:r w:rsidRPr="00031AA2">
        <w:rPr>
          <w:sz w:val="28"/>
          <w:szCs w:val="28"/>
        </w:rPr>
        <w:t>общеобразовательного учреждения</w:t>
      </w:r>
      <w:r w:rsidRPr="00723250">
        <w:rPr>
          <w:sz w:val="28"/>
          <w:szCs w:val="28"/>
        </w:rPr>
        <w:t xml:space="preserve"> гимназия восточных языков № 4 г. Хабаровска</w:t>
      </w:r>
      <w:r w:rsidR="00C01B63">
        <w:rPr>
          <w:sz w:val="28"/>
          <w:szCs w:val="28"/>
        </w:rPr>
        <w:t xml:space="preserve"> (91,5%)</w:t>
      </w:r>
    </w:p>
    <w:p w:rsidR="00455020" w:rsidRPr="00723250" w:rsidRDefault="00455020" w:rsidP="00455020">
      <w:pPr>
        <w:ind w:firstLine="709"/>
        <w:jc w:val="both"/>
        <w:rPr>
          <w:sz w:val="28"/>
          <w:szCs w:val="28"/>
        </w:rPr>
      </w:pPr>
    </w:p>
    <w:p w:rsidR="00455020" w:rsidRDefault="00455020" w:rsidP="00455020">
      <w:pPr>
        <w:ind w:left="220" w:firstLine="489"/>
        <w:jc w:val="both"/>
        <w:rPr>
          <w:sz w:val="28"/>
          <w:szCs w:val="28"/>
        </w:rPr>
      </w:pPr>
      <w:r w:rsidRPr="00031AA2">
        <w:rPr>
          <w:b/>
          <w:sz w:val="28"/>
          <w:szCs w:val="28"/>
        </w:rPr>
        <w:t xml:space="preserve">3. </w:t>
      </w:r>
      <w:proofErr w:type="spellStart"/>
      <w:r w:rsidRPr="00031AA2">
        <w:rPr>
          <w:b/>
          <w:sz w:val="28"/>
          <w:szCs w:val="28"/>
        </w:rPr>
        <w:t>Тарахтеева</w:t>
      </w:r>
      <w:proofErr w:type="spellEnd"/>
      <w:r w:rsidRPr="00031AA2">
        <w:rPr>
          <w:b/>
          <w:sz w:val="28"/>
          <w:szCs w:val="28"/>
        </w:rPr>
        <w:t xml:space="preserve"> Анастасия Сергеевна</w:t>
      </w:r>
      <w:r w:rsidRPr="00031AA2">
        <w:rPr>
          <w:sz w:val="28"/>
          <w:szCs w:val="28"/>
        </w:rPr>
        <w:t xml:space="preserve">, </w:t>
      </w:r>
      <w:proofErr w:type="gramStart"/>
      <w:r w:rsidRPr="00031AA2">
        <w:rPr>
          <w:sz w:val="28"/>
          <w:szCs w:val="28"/>
        </w:rPr>
        <w:t>обучающийся</w:t>
      </w:r>
      <w:proofErr w:type="gramEnd"/>
      <w:r w:rsidRPr="00031AA2">
        <w:rPr>
          <w:sz w:val="28"/>
          <w:szCs w:val="28"/>
        </w:rPr>
        <w:t xml:space="preserve"> 11 класса</w:t>
      </w:r>
      <w:r w:rsidRPr="00723250">
        <w:rPr>
          <w:sz w:val="28"/>
          <w:szCs w:val="28"/>
        </w:rPr>
        <w:t xml:space="preserve"> </w:t>
      </w:r>
      <w:r w:rsidRPr="00031AA2">
        <w:rPr>
          <w:sz w:val="28"/>
          <w:szCs w:val="28"/>
        </w:rPr>
        <w:t xml:space="preserve">муниципального автономного общеобразовательного учреждения </w:t>
      </w:r>
      <w:r w:rsidRPr="00723250">
        <w:rPr>
          <w:sz w:val="28"/>
          <w:szCs w:val="28"/>
        </w:rPr>
        <w:t>г. Хабаровска "Средняя школа с углубленным изучением отдельных предметов № 80"</w:t>
      </w:r>
      <w:r w:rsidR="00C01B63">
        <w:rPr>
          <w:sz w:val="28"/>
          <w:szCs w:val="28"/>
        </w:rPr>
        <w:t xml:space="preserve"> (93%)</w:t>
      </w:r>
    </w:p>
    <w:p w:rsidR="00455020" w:rsidRPr="00723250" w:rsidRDefault="00455020" w:rsidP="00455020">
      <w:pPr>
        <w:ind w:firstLine="709"/>
        <w:jc w:val="both"/>
        <w:rPr>
          <w:sz w:val="28"/>
          <w:szCs w:val="28"/>
        </w:rPr>
      </w:pPr>
    </w:p>
    <w:p w:rsidR="00713FED" w:rsidRDefault="00455020" w:rsidP="00C01B63">
      <w:pPr>
        <w:ind w:left="220" w:firstLine="489"/>
        <w:jc w:val="both"/>
        <w:rPr>
          <w:sz w:val="28"/>
        </w:rPr>
      </w:pPr>
      <w:r w:rsidRPr="007B2678">
        <w:rPr>
          <w:b/>
          <w:sz w:val="28"/>
          <w:szCs w:val="28"/>
        </w:rPr>
        <w:t xml:space="preserve">4. </w:t>
      </w:r>
      <w:proofErr w:type="spellStart"/>
      <w:r w:rsidRPr="007B2678">
        <w:rPr>
          <w:b/>
          <w:sz w:val="28"/>
          <w:szCs w:val="28"/>
        </w:rPr>
        <w:t>Пришкольник</w:t>
      </w:r>
      <w:proofErr w:type="spellEnd"/>
      <w:r w:rsidRPr="007B2678">
        <w:rPr>
          <w:b/>
          <w:sz w:val="28"/>
          <w:szCs w:val="28"/>
        </w:rPr>
        <w:t xml:space="preserve"> Семен Денисович</w:t>
      </w:r>
      <w:r>
        <w:rPr>
          <w:sz w:val="28"/>
          <w:szCs w:val="28"/>
        </w:rPr>
        <w:t>,</w:t>
      </w:r>
      <w:r w:rsidRPr="00723250">
        <w:rPr>
          <w:sz w:val="28"/>
          <w:szCs w:val="28"/>
        </w:rPr>
        <w:t xml:space="preserve"> </w:t>
      </w:r>
      <w:r w:rsidRPr="00031AA2">
        <w:rPr>
          <w:sz w:val="28"/>
          <w:szCs w:val="28"/>
        </w:rPr>
        <w:t>обучающийся 11 класса</w:t>
      </w:r>
      <w:r w:rsidRPr="0072325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23250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2325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23250">
        <w:rPr>
          <w:sz w:val="28"/>
          <w:szCs w:val="28"/>
        </w:rPr>
        <w:t xml:space="preserve"> средняя общеобразовательная школа № 30 </w:t>
      </w:r>
      <w:r w:rsidRPr="00723250">
        <w:rPr>
          <w:sz w:val="28"/>
          <w:szCs w:val="28"/>
        </w:rPr>
        <w:lastRenderedPageBreak/>
        <w:t>г. Хабаровска</w:t>
      </w:r>
      <w:r w:rsidR="00C01B63">
        <w:rPr>
          <w:sz w:val="28"/>
          <w:szCs w:val="28"/>
        </w:rPr>
        <w:t xml:space="preserve"> </w:t>
      </w:r>
      <w:r w:rsidR="004F578C">
        <w:rPr>
          <w:b/>
          <w:spacing w:val="-4"/>
          <w:sz w:val="28"/>
        </w:rPr>
        <w:t xml:space="preserve"> </w:t>
      </w:r>
      <w:r w:rsidR="00C01B63">
        <w:rPr>
          <w:sz w:val="28"/>
        </w:rPr>
        <w:t>(95</w:t>
      </w:r>
      <w:r w:rsidR="004F578C">
        <w:rPr>
          <w:sz w:val="28"/>
        </w:rPr>
        <w:t>%)</w:t>
      </w:r>
    </w:p>
    <w:p w:rsidR="00713FED" w:rsidRDefault="00713FED">
      <w:pPr>
        <w:rPr>
          <w:sz w:val="28"/>
        </w:rPr>
      </w:pPr>
    </w:p>
    <w:p w:rsidR="00713FED" w:rsidRDefault="004F578C">
      <w:pPr>
        <w:pStyle w:val="a3"/>
        <w:ind w:left="1636"/>
      </w:pPr>
      <w:r>
        <w:t>Решением</w:t>
      </w:r>
      <w:r>
        <w:rPr>
          <w:spacing w:val="7"/>
        </w:rPr>
        <w:t xml:space="preserve"> </w:t>
      </w:r>
      <w:r>
        <w:t>жюри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итогам</w:t>
      </w:r>
      <w:r>
        <w:rPr>
          <w:spacing w:val="7"/>
        </w:rPr>
        <w:t xml:space="preserve"> </w:t>
      </w:r>
      <w:r>
        <w:t>олимпиады</w:t>
      </w:r>
      <w:r>
        <w:rPr>
          <w:spacing w:val="7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английскому</w:t>
      </w:r>
      <w:r>
        <w:rPr>
          <w:spacing w:val="5"/>
        </w:rPr>
        <w:t xml:space="preserve"> </w:t>
      </w:r>
      <w:r>
        <w:t>языку</w:t>
      </w:r>
    </w:p>
    <w:p w:rsidR="00713FED" w:rsidRDefault="004F578C">
      <w:pPr>
        <w:spacing w:before="163"/>
        <w:ind w:left="940"/>
        <w:rPr>
          <w:sz w:val="28"/>
        </w:rPr>
      </w:pPr>
      <w:r>
        <w:rPr>
          <w:b/>
          <w:sz w:val="28"/>
        </w:rPr>
        <w:t>призерами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sz w:val="28"/>
        </w:rPr>
        <w:t>признаны</w:t>
      </w:r>
      <w:proofErr w:type="gramEnd"/>
      <w:r>
        <w:rPr>
          <w:sz w:val="28"/>
        </w:rPr>
        <w:t>:</w:t>
      </w:r>
    </w:p>
    <w:p w:rsidR="00C01B63" w:rsidRDefault="00C01B63">
      <w:pPr>
        <w:spacing w:before="163"/>
        <w:ind w:left="940"/>
        <w:rPr>
          <w:sz w:val="28"/>
        </w:rPr>
      </w:pP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C01B63">
        <w:rPr>
          <w:b/>
          <w:sz w:val="28"/>
          <w:szCs w:val="28"/>
        </w:rPr>
        <w:t>Дудина Василиса Дмитриевна</w:t>
      </w:r>
      <w:r w:rsidRPr="00C01B63">
        <w:rPr>
          <w:sz w:val="28"/>
          <w:szCs w:val="28"/>
        </w:rPr>
        <w:t>, обучающийся 10 класса муниципального бюджетного общеобразовательного учреждения лицей № 1 городского округа города Комсомольска-на-Амуре (78%)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C01B63">
        <w:rPr>
          <w:b/>
          <w:sz w:val="28"/>
          <w:szCs w:val="28"/>
        </w:rPr>
        <w:t>Порхунова</w:t>
      </w:r>
      <w:proofErr w:type="spellEnd"/>
      <w:r w:rsidRPr="00C01B63">
        <w:rPr>
          <w:b/>
          <w:sz w:val="28"/>
          <w:szCs w:val="28"/>
        </w:rPr>
        <w:t xml:space="preserve"> Дарья Владиславовна</w:t>
      </w:r>
      <w:r w:rsidRPr="00C01B63">
        <w:rPr>
          <w:sz w:val="28"/>
          <w:szCs w:val="28"/>
        </w:rPr>
        <w:tab/>
        <w:t>, обучающийся 10 класса муниципального бюджетного общеобразовательного учреждения гимназия № 5 г. Хабаровска (82%)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C01B63">
        <w:rPr>
          <w:b/>
          <w:sz w:val="28"/>
          <w:szCs w:val="28"/>
        </w:rPr>
        <w:t>Кузнецов Андрей Дмитриевич</w:t>
      </w:r>
      <w:r w:rsidRPr="00C01B63">
        <w:rPr>
          <w:sz w:val="28"/>
          <w:szCs w:val="28"/>
        </w:rPr>
        <w:t>, обучающийся 11</w:t>
      </w:r>
      <w:r w:rsidRPr="00723250">
        <w:t xml:space="preserve"> </w:t>
      </w:r>
      <w:r w:rsidRPr="00C01B63">
        <w:rPr>
          <w:sz w:val="28"/>
          <w:szCs w:val="28"/>
        </w:rPr>
        <w:t>класса муниципального бюджетного общеобразовательного учреждения средняя общеобразовательная школа № 12 г. Хабаровска (78%)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C01B63">
        <w:rPr>
          <w:b/>
          <w:sz w:val="28"/>
          <w:szCs w:val="28"/>
        </w:rPr>
        <w:t>Годовникова</w:t>
      </w:r>
      <w:proofErr w:type="spellEnd"/>
      <w:r w:rsidRPr="00C01B63">
        <w:rPr>
          <w:b/>
          <w:sz w:val="28"/>
          <w:szCs w:val="28"/>
        </w:rPr>
        <w:t xml:space="preserve"> Валентина Романовна</w:t>
      </w:r>
      <w:r w:rsidRPr="00C01B63">
        <w:rPr>
          <w:sz w:val="28"/>
          <w:szCs w:val="28"/>
        </w:rPr>
        <w:t xml:space="preserve">, </w:t>
      </w:r>
      <w:proofErr w:type="gramStart"/>
      <w:r w:rsidRPr="00C01B63">
        <w:rPr>
          <w:sz w:val="28"/>
          <w:szCs w:val="28"/>
        </w:rPr>
        <w:t>обучающийся</w:t>
      </w:r>
      <w:proofErr w:type="gramEnd"/>
      <w:r w:rsidRPr="00C01B63">
        <w:rPr>
          <w:sz w:val="28"/>
          <w:szCs w:val="28"/>
        </w:rPr>
        <w:t xml:space="preserve"> 11 класса муниципального общеобразовательного учреждения гимназия № 9 городского округа города Комсомольска-на-Амуре (78,5%)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C01B63">
        <w:rPr>
          <w:b/>
          <w:sz w:val="28"/>
          <w:szCs w:val="28"/>
        </w:rPr>
        <w:t>Лапина Анастасия Евгеньевна</w:t>
      </w:r>
      <w:r w:rsidRPr="00C01B63">
        <w:rPr>
          <w:sz w:val="28"/>
          <w:szCs w:val="28"/>
        </w:rPr>
        <w:t>, обучающийся 11</w:t>
      </w:r>
      <w:r w:rsidRPr="00723250">
        <w:t xml:space="preserve"> </w:t>
      </w:r>
      <w:r w:rsidRPr="00C01B63">
        <w:rPr>
          <w:sz w:val="28"/>
          <w:szCs w:val="28"/>
        </w:rPr>
        <w:t>класса муниципального бюджетного общеобразовательного учреждения средняя общеобразовательная школа № 12 г. Хабаровска (79%)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proofErr w:type="spellStart"/>
      <w:r w:rsidRPr="00C01B63">
        <w:rPr>
          <w:b/>
          <w:sz w:val="28"/>
          <w:szCs w:val="28"/>
        </w:rPr>
        <w:t>Цю</w:t>
      </w:r>
      <w:proofErr w:type="spellEnd"/>
      <w:r w:rsidRPr="00C01B63">
        <w:rPr>
          <w:b/>
          <w:sz w:val="28"/>
          <w:szCs w:val="28"/>
        </w:rPr>
        <w:t xml:space="preserve"> </w:t>
      </w:r>
      <w:proofErr w:type="spellStart"/>
      <w:r w:rsidRPr="00C01B63">
        <w:rPr>
          <w:b/>
          <w:sz w:val="28"/>
          <w:szCs w:val="28"/>
        </w:rPr>
        <w:t>Тяньшэн</w:t>
      </w:r>
      <w:proofErr w:type="spellEnd"/>
      <w:r w:rsidRPr="00C01B63">
        <w:rPr>
          <w:sz w:val="28"/>
          <w:szCs w:val="28"/>
        </w:rPr>
        <w:t xml:space="preserve">, </w:t>
      </w:r>
      <w:proofErr w:type="gramStart"/>
      <w:r w:rsidRPr="00C01B63">
        <w:rPr>
          <w:sz w:val="28"/>
          <w:szCs w:val="28"/>
        </w:rPr>
        <w:t>обучающийся</w:t>
      </w:r>
      <w:proofErr w:type="gramEnd"/>
      <w:r w:rsidRPr="00C01B63">
        <w:rPr>
          <w:sz w:val="28"/>
          <w:szCs w:val="28"/>
        </w:rPr>
        <w:t xml:space="preserve"> 11</w:t>
      </w:r>
      <w:r w:rsidRPr="00723250">
        <w:t xml:space="preserve"> </w:t>
      </w:r>
      <w:r w:rsidRPr="00C01B63">
        <w:rPr>
          <w:sz w:val="28"/>
          <w:szCs w:val="28"/>
        </w:rPr>
        <w:t>класса муниципального общеобразовательного учреждения "Инженерная школа города Комсомольска-на-Амуре" городского округа города Комсомольска-на-Амуре (81,5%)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C01B63">
        <w:rPr>
          <w:b/>
          <w:sz w:val="28"/>
          <w:szCs w:val="28"/>
        </w:rPr>
        <w:t>Шаламова Дарья Михайловна</w:t>
      </w:r>
      <w:r w:rsidRPr="00C01B63">
        <w:rPr>
          <w:sz w:val="28"/>
          <w:szCs w:val="28"/>
        </w:rPr>
        <w:t>, обучающийся 11</w:t>
      </w:r>
      <w:r w:rsidRPr="00723250">
        <w:t xml:space="preserve"> </w:t>
      </w:r>
      <w:r w:rsidRPr="00C01B63">
        <w:rPr>
          <w:sz w:val="28"/>
          <w:szCs w:val="28"/>
        </w:rPr>
        <w:t>класса муниципального автономного общеобразовательного учреждения г. Хабаровска "Лицей инновационных технологий" (83%)</w:t>
      </w:r>
    </w:p>
    <w:p w:rsidR="00C01B63" w:rsidRPr="00C01B63" w:rsidRDefault="00C01B63" w:rsidP="00C01B63">
      <w:pPr>
        <w:pStyle w:val="a4"/>
        <w:numPr>
          <w:ilvl w:val="0"/>
          <w:numId w:val="2"/>
        </w:numPr>
        <w:spacing w:after="200" w:line="276" w:lineRule="auto"/>
        <w:ind w:right="638"/>
        <w:jc w:val="both"/>
        <w:rPr>
          <w:sz w:val="28"/>
          <w:szCs w:val="28"/>
        </w:rPr>
      </w:pPr>
      <w:r w:rsidRPr="00C01B63">
        <w:rPr>
          <w:b/>
          <w:sz w:val="28"/>
          <w:szCs w:val="28"/>
        </w:rPr>
        <w:t>Титова Ксения Андреевна</w:t>
      </w:r>
      <w:r w:rsidRPr="00C01B63">
        <w:rPr>
          <w:sz w:val="28"/>
          <w:szCs w:val="28"/>
        </w:rPr>
        <w:t>, обучающийся 11</w:t>
      </w:r>
      <w:r w:rsidRPr="00723250">
        <w:t xml:space="preserve"> </w:t>
      </w:r>
      <w:r w:rsidRPr="00C01B63">
        <w:rPr>
          <w:sz w:val="28"/>
          <w:szCs w:val="28"/>
        </w:rPr>
        <w:t>класса муниципального бюджетного общеобразовательного учреждения гимназия № 5 г. Хабаровска (85%)</w:t>
      </w:r>
    </w:p>
    <w:p w:rsidR="00713FED" w:rsidRDefault="004F578C">
      <w:pPr>
        <w:pStyle w:val="a3"/>
        <w:spacing w:line="360" w:lineRule="auto"/>
        <w:ind w:left="220" w:firstLine="708"/>
      </w:pPr>
      <w:r>
        <w:t>Им</w:t>
      </w:r>
      <w:r>
        <w:rPr>
          <w:spacing w:val="60"/>
        </w:rPr>
        <w:t xml:space="preserve"> </w:t>
      </w:r>
      <w:r>
        <w:t>вручены</w:t>
      </w:r>
      <w:r>
        <w:rPr>
          <w:spacing w:val="60"/>
        </w:rPr>
        <w:t xml:space="preserve"> </w:t>
      </w:r>
      <w:r>
        <w:t>почетные</w:t>
      </w:r>
      <w:r>
        <w:rPr>
          <w:spacing w:val="59"/>
        </w:rPr>
        <w:t xml:space="preserve"> </w:t>
      </w:r>
      <w:r>
        <w:t>грамоты</w:t>
      </w:r>
      <w:r>
        <w:rPr>
          <w:spacing w:val="64"/>
        </w:rPr>
        <w:t xml:space="preserve"> </w:t>
      </w:r>
      <w:r>
        <w:t>победителей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призеров</w:t>
      </w:r>
      <w:r>
        <w:rPr>
          <w:spacing w:val="58"/>
        </w:rPr>
        <w:t xml:space="preserve"> </w:t>
      </w:r>
      <w:r>
        <w:t>регионального</w:t>
      </w:r>
      <w:r>
        <w:rPr>
          <w:spacing w:val="61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школьников.</w:t>
      </w:r>
    </w:p>
    <w:p w:rsidR="00713FED" w:rsidRDefault="004F578C" w:rsidP="00A748DB">
      <w:pPr>
        <w:pStyle w:val="1"/>
        <w:tabs>
          <w:tab w:val="left" w:pos="10206"/>
        </w:tabs>
        <w:spacing w:line="360" w:lineRule="auto"/>
        <w:ind w:left="5004" w:right="665" w:hanging="4681"/>
        <w:jc w:val="left"/>
      </w:pPr>
      <w:r>
        <w:t>Результаты олимпиады по английскому языку в сопоставлении с предыдущими</w:t>
      </w:r>
      <w:r>
        <w:rPr>
          <w:spacing w:val="-67"/>
        </w:rPr>
        <w:t xml:space="preserve"> </w:t>
      </w:r>
      <w:r>
        <w:t>годами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"/>
        <w:gridCol w:w="991"/>
        <w:gridCol w:w="989"/>
        <w:gridCol w:w="1334"/>
        <w:gridCol w:w="1596"/>
        <w:gridCol w:w="1200"/>
        <w:gridCol w:w="1997"/>
      </w:tblGrid>
      <w:tr w:rsidR="00713FED">
        <w:trPr>
          <w:trHeight w:val="387"/>
        </w:trPr>
        <w:tc>
          <w:tcPr>
            <w:tcW w:w="6142" w:type="dxa"/>
            <w:gridSpan w:val="5"/>
            <w:tcBorders>
              <w:bottom w:val="nil"/>
              <w:right w:val="nil"/>
            </w:tcBorders>
          </w:tcPr>
          <w:p w:rsidR="00713FED" w:rsidRDefault="004F578C">
            <w:pPr>
              <w:pStyle w:val="TableParagraph"/>
              <w:spacing w:before="74" w:line="240" w:lineRule="auto"/>
              <w:ind w:left="327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</w:tc>
        <w:tc>
          <w:tcPr>
            <w:tcW w:w="1200" w:type="dxa"/>
            <w:tcBorders>
              <w:left w:val="nil"/>
              <w:bottom w:val="single" w:sz="6" w:space="0" w:color="000000"/>
            </w:tcBorders>
          </w:tcPr>
          <w:p w:rsidR="00713FED" w:rsidRDefault="00713FE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97" w:type="dxa"/>
            <w:vMerge w:val="restart"/>
            <w:tcBorders>
              <w:bottom w:val="single" w:sz="6" w:space="0" w:color="000000"/>
              <w:right w:val="nil"/>
            </w:tcBorders>
          </w:tcPr>
          <w:p w:rsidR="00713FED" w:rsidRDefault="004F578C">
            <w:pPr>
              <w:pStyle w:val="TableParagraph"/>
              <w:spacing w:before="79" w:line="240" w:lineRule="auto"/>
              <w:ind w:left="71" w:right="61"/>
              <w:jc w:val="center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  <w:p w:rsidR="00713FED" w:rsidRDefault="004F578C">
            <w:pPr>
              <w:pStyle w:val="TableParagraph"/>
              <w:spacing w:before="1" w:line="240" w:lineRule="auto"/>
              <w:ind w:left="72" w:right="61"/>
              <w:jc w:val="center"/>
              <w:rPr>
                <w:sz w:val="20"/>
              </w:rPr>
            </w:pPr>
            <w:r>
              <w:rPr>
                <w:sz w:val="20"/>
              </w:rPr>
              <w:t>победителей в баллах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nil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21" w:line="240" w:lineRule="auto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118" w:right="8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118" w:right="8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350" w:right="3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97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713FED" w:rsidRDefault="00713FED">
            <w:pPr>
              <w:rPr>
                <w:sz w:val="2"/>
                <w:szCs w:val="2"/>
              </w:rPr>
            </w:pPr>
          </w:p>
        </w:tc>
      </w:tr>
      <w:tr w:rsidR="00651D9F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69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8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81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81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81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81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651D9F" w:rsidRDefault="00651D9F">
            <w:pPr>
              <w:pStyle w:val="TableParagraph"/>
              <w:spacing w:before="69" w:line="240" w:lineRule="auto"/>
              <w:ind w:left="288" w:right="281"/>
              <w:jc w:val="center"/>
              <w:rPr>
                <w:sz w:val="24"/>
              </w:rPr>
            </w:pPr>
            <w:r>
              <w:rPr>
                <w:sz w:val="24"/>
              </w:rPr>
              <w:t>95 (95%)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69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69" w:line="240" w:lineRule="auto"/>
              <w:ind w:left="288" w:right="281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(91,54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713FED">
        <w:trPr>
          <w:trHeight w:val="453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69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651D9F" w:rsidP="00651D9F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69" w:line="240" w:lineRule="auto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72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651D9F" w:rsidP="00651D9F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72" w:line="240" w:lineRule="auto"/>
              <w:ind w:left="288" w:right="281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(91,54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72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651D9F" w:rsidP="00651D9F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72" w:line="240" w:lineRule="auto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651D9F" w:rsidP="00651D9F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4" w:line="240" w:lineRule="auto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(86,3%)</w:t>
            </w:r>
          </w:p>
        </w:tc>
      </w:tr>
      <w:tr w:rsidR="00713FED">
        <w:trPr>
          <w:trHeight w:val="455"/>
        </w:trPr>
        <w:tc>
          <w:tcPr>
            <w:tcW w:w="1232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651D9F" w:rsidP="00651D9F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 w:rsidR="00713FED" w:rsidRDefault="004F578C">
            <w:pPr>
              <w:pStyle w:val="TableParagraph"/>
              <w:spacing w:before="81" w:line="240" w:lineRule="auto"/>
              <w:ind w:left="288" w:right="28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(90%)</w:t>
            </w:r>
          </w:p>
        </w:tc>
      </w:tr>
    </w:tbl>
    <w:p w:rsidR="00713FED" w:rsidRDefault="00713FED">
      <w:pPr>
        <w:pStyle w:val="a3"/>
        <w:spacing w:before="9"/>
        <w:rPr>
          <w:b/>
          <w:sz w:val="41"/>
        </w:rPr>
      </w:pPr>
    </w:p>
    <w:p w:rsidR="00713FED" w:rsidRDefault="004F578C" w:rsidP="00A748DB">
      <w:pPr>
        <w:jc w:val="center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краевой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 w:rsidR="00651D9F">
        <w:rPr>
          <w:b/>
          <w:sz w:val="28"/>
        </w:rPr>
        <w:t>2021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году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итоги</w:t>
      </w:r>
    </w:p>
    <w:p w:rsidR="00713FED" w:rsidRDefault="00713FED">
      <w:pPr>
        <w:pStyle w:val="a3"/>
        <w:rPr>
          <w:b/>
          <w:sz w:val="30"/>
        </w:rPr>
      </w:pPr>
    </w:p>
    <w:p w:rsidR="00713FED" w:rsidRDefault="00713FED">
      <w:pPr>
        <w:pStyle w:val="a3"/>
        <w:spacing w:before="8"/>
        <w:rPr>
          <w:b/>
          <w:sz w:val="25"/>
        </w:rPr>
      </w:pPr>
    </w:p>
    <w:p w:rsidR="00713FED" w:rsidRDefault="004F578C" w:rsidP="005E50F8">
      <w:pPr>
        <w:pStyle w:val="a3"/>
        <w:spacing w:line="360" w:lineRule="auto"/>
        <w:ind w:left="786" w:right="573" w:firstLine="568"/>
        <w:jc w:val="both"/>
      </w:pPr>
      <w:r>
        <w:t>Региональный этап проводился в два дня (два тура: письменный и устный).</w:t>
      </w:r>
      <w:r>
        <w:rPr>
          <w:spacing w:val="1"/>
        </w:rPr>
        <w:t xml:space="preserve"> </w:t>
      </w:r>
      <w:r>
        <w:t>Он про</w:t>
      </w:r>
      <w:r w:rsidR="005E50F8">
        <w:t>водился с использованием трех разных комплектов</w:t>
      </w:r>
      <w:r>
        <w:t xml:space="preserve"> заданий для учащихся 9</w:t>
      </w:r>
      <w:r w:rsidR="005E50F8">
        <w:t xml:space="preserve">х классов, 10х классов и </w:t>
      </w:r>
      <w:r>
        <w:t>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</w:p>
    <w:p w:rsidR="00713FED" w:rsidRDefault="005E50F8">
      <w:pPr>
        <w:pStyle w:val="a3"/>
        <w:spacing w:line="362" w:lineRule="auto"/>
        <w:ind w:left="786" w:firstLine="568"/>
      </w:pPr>
      <w:r>
        <w:t>Каждый комплект заданий</w:t>
      </w:r>
      <w:r w:rsidR="004F578C">
        <w:rPr>
          <w:spacing w:val="6"/>
        </w:rPr>
        <w:t xml:space="preserve"> </w:t>
      </w:r>
      <w:r>
        <w:t xml:space="preserve">рассчитан на </w:t>
      </w:r>
      <w:r w:rsidR="004F578C">
        <w:t>уровень</w:t>
      </w:r>
      <w:r w:rsidR="004F578C">
        <w:rPr>
          <w:spacing w:val="-4"/>
        </w:rPr>
        <w:t xml:space="preserve"> </w:t>
      </w:r>
      <w:r>
        <w:t>сложности В2-С1 и содержит четыре конкурса</w:t>
      </w:r>
      <w:r w:rsidR="004F578C">
        <w:t>:</w:t>
      </w:r>
    </w:p>
    <w:p w:rsidR="005E50F8" w:rsidRPr="005E50F8" w:rsidRDefault="005E50F8" w:rsidP="005E50F8">
      <w:pPr>
        <w:pStyle w:val="a3"/>
        <w:spacing w:line="362" w:lineRule="auto"/>
        <w:ind w:left="786" w:firstLine="568"/>
        <w:rPr>
          <w:b/>
        </w:rPr>
      </w:pPr>
      <w:r w:rsidRPr="005E50F8">
        <w:rPr>
          <w:b/>
        </w:rPr>
        <w:t>Письменный тур</w:t>
      </w:r>
    </w:p>
    <w:p w:rsidR="005E50F8" w:rsidRDefault="005E50F8" w:rsidP="005E50F8">
      <w:pPr>
        <w:pStyle w:val="a3"/>
        <w:spacing w:line="362" w:lineRule="auto"/>
        <w:ind w:left="786" w:firstLine="568"/>
      </w:pPr>
      <w:r>
        <w:t>1. Конкурс понимания устного и письменного текстов</w:t>
      </w:r>
    </w:p>
    <w:p w:rsidR="005E50F8" w:rsidRDefault="005E50F8" w:rsidP="001B35EF">
      <w:pPr>
        <w:pStyle w:val="a3"/>
        <w:spacing w:line="362" w:lineRule="auto"/>
        <w:ind w:left="1354"/>
        <w:jc w:val="both"/>
      </w:pPr>
      <w:r>
        <w:t>2. Лексико-грамматический тест и задания на проверку уровня</w:t>
      </w:r>
      <w:r w:rsidR="001B35EF"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социокультурной</w:t>
      </w:r>
      <w:proofErr w:type="spellEnd"/>
      <w:r>
        <w:t xml:space="preserve"> компетенции</w:t>
      </w:r>
    </w:p>
    <w:p w:rsidR="005E50F8" w:rsidRDefault="005E50F8" w:rsidP="005E50F8">
      <w:pPr>
        <w:pStyle w:val="a3"/>
        <w:spacing w:line="362" w:lineRule="auto"/>
        <w:ind w:left="786" w:firstLine="568"/>
      </w:pPr>
      <w:r>
        <w:t>3. Конкурс письменной речи</w:t>
      </w:r>
      <w:bookmarkStart w:id="0" w:name="_GoBack"/>
      <w:bookmarkEnd w:id="0"/>
    </w:p>
    <w:p w:rsidR="00134DC3" w:rsidRDefault="005E50F8" w:rsidP="00134DC3">
      <w:pPr>
        <w:pStyle w:val="a3"/>
        <w:spacing w:line="362" w:lineRule="auto"/>
        <w:ind w:left="786" w:firstLine="568"/>
      </w:pPr>
      <w:r w:rsidRPr="00134DC3">
        <w:rPr>
          <w:b/>
        </w:rPr>
        <w:t>Устный тур</w:t>
      </w:r>
      <w:r>
        <w:t xml:space="preserve"> </w:t>
      </w:r>
    </w:p>
    <w:p w:rsidR="00713FED" w:rsidRPr="00134DC3" w:rsidRDefault="004F578C" w:rsidP="00134DC3">
      <w:pPr>
        <w:pStyle w:val="a4"/>
        <w:numPr>
          <w:ilvl w:val="0"/>
          <w:numId w:val="3"/>
        </w:numPr>
        <w:tabs>
          <w:tab w:val="left" w:pos="1637"/>
        </w:tabs>
        <w:spacing w:before="161"/>
        <w:rPr>
          <w:sz w:val="28"/>
        </w:rPr>
      </w:pPr>
      <w:r w:rsidRPr="00134DC3">
        <w:rPr>
          <w:sz w:val="28"/>
        </w:rPr>
        <w:t>Конкурс</w:t>
      </w:r>
      <w:r w:rsidRPr="00134DC3">
        <w:rPr>
          <w:spacing w:val="-3"/>
          <w:sz w:val="28"/>
        </w:rPr>
        <w:t xml:space="preserve"> </w:t>
      </w:r>
      <w:r w:rsidRPr="00134DC3">
        <w:rPr>
          <w:sz w:val="28"/>
        </w:rPr>
        <w:t>устной</w:t>
      </w:r>
      <w:r w:rsidRPr="00134DC3">
        <w:rPr>
          <w:spacing w:val="-2"/>
          <w:sz w:val="28"/>
        </w:rPr>
        <w:t xml:space="preserve"> </w:t>
      </w:r>
      <w:r w:rsidRPr="00134DC3">
        <w:rPr>
          <w:sz w:val="28"/>
        </w:rPr>
        <w:t>речи.</w:t>
      </w:r>
    </w:p>
    <w:p w:rsidR="00713FED" w:rsidRDefault="004F578C">
      <w:pPr>
        <w:pStyle w:val="a3"/>
        <w:spacing w:before="162" w:line="360" w:lineRule="auto"/>
        <w:ind w:left="786" w:right="571" w:firstLine="568"/>
        <w:jc w:val="both"/>
      </w:pPr>
      <w:r>
        <w:t>Конкурс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выполнялись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Конкурс устной речи</w:t>
      </w:r>
      <w:r>
        <w:rPr>
          <w:spacing w:val="67"/>
        </w:rPr>
        <w:t xml:space="preserve"> </w:t>
      </w:r>
      <w:r>
        <w:t>проводился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 форме.</w:t>
      </w:r>
    </w:p>
    <w:p w:rsidR="00713FED" w:rsidRDefault="004F578C">
      <w:pPr>
        <w:pStyle w:val="a3"/>
        <w:spacing w:line="362" w:lineRule="auto"/>
        <w:ind w:left="786" w:right="585" w:firstLine="568"/>
        <w:jc w:val="both"/>
      </w:pPr>
      <w:r>
        <w:t>Промежуточного отбора для прохождения в устный тур не проводилось. До</w:t>
      </w:r>
      <w:r>
        <w:rPr>
          <w:spacing w:val="1"/>
        </w:rPr>
        <w:t xml:space="preserve"> </w:t>
      </w:r>
      <w:r>
        <w:t>второго этапа</w:t>
      </w:r>
      <w:r>
        <w:rPr>
          <w:spacing w:val="-3"/>
        </w:rPr>
        <w:t xml:space="preserve"> </w:t>
      </w:r>
      <w:r>
        <w:t>испытаний были</w:t>
      </w:r>
      <w:r>
        <w:rPr>
          <w:spacing w:val="-4"/>
        </w:rPr>
        <w:t xml:space="preserve"> </w:t>
      </w:r>
      <w:r>
        <w:t>допущены все участники.</w:t>
      </w:r>
    </w:p>
    <w:p w:rsidR="00713FED" w:rsidRDefault="004F578C">
      <w:pPr>
        <w:spacing w:line="360" w:lineRule="auto"/>
        <w:ind w:left="786" w:right="576" w:firstLine="568"/>
        <w:jc w:val="both"/>
        <w:rPr>
          <w:sz w:val="28"/>
        </w:rPr>
      </w:pPr>
      <w:r>
        <w:rPr>
          <w:b/>
          <w:sz w:val="28"/>
        </w:rPr>
        <w:t>Конкурс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понимания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письменного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состоял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(всего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отводилось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70"/>
          <w:sz w:val="28"/>
        </w:rPr>
        <w:t xml:space="preserve"> </w:t>
      </w:r>
      <w:r>
        <w:rPr>
          <w:sz w:val="28"/>
        </w:rPr>
        <w:t>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 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отводимое на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внесение 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листы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ответов.</w:t>
      </w:r>
    </w:p>
    <w:p w:rsidR="00713FED" w:rsidRDefault="004F578C">
      <w:pPr>
        <w:pStyle w:val="a3"/>
        <w:spacing w:line="360" w:lineRule="auto"/>
        <w:ind w:left="786" w:right="576" w:firstLine="568"/>
        <w:jc w:val="both"/>
      </w:pPr>
      <w:r>
        <w:rPr>
          <w:b/>
        </w:rPr>
        <w:t xml:space="preserve">Первое задание </w:t>
      </w:r>
      <w:r>
        <w:t xml:space="preserve">– задание по </w:t>
      </w:r>
      <w:proofErr w:type="spellStart"/>
      <w:r>
        <w:t>аудированию</w:t>
      </w:r>
      <w:proofErr w:type="spellEnd"/>
      <w:r>
        <w:t>, которое состоит двух частей.</w:t>
      </w:r>
      <w:r>
        <w:rPr>
          <w:spacing w:val="1"/>
        </w:rPr>
        <w:t xml:space="preserve"> </w:t>
      </w:r>
      <w:r>
        <w:t>Первая часть состоит из прослушивания устного интервью. После прослушивания</w:t>
      </w:r>
      <w:r>
        <w:rPr>
          <w:spacing w:val="-67"/>
        </w:rPr>
        <w:t xml:space="preserve"> </w:t>
      </w:r>
      <w:r>
        <w:lastRenderedPageBreak/>
        <w:t>(аудиозапись звучит 2 раза) участникам предлагается выполнить 10 заданий типа</w:t>
      </w:r>
      <w:r>
        <w:rPr>
          <w:spacing w:val="1"/>
        </w:rPr>
        <w:t xml:space="preserve"> </w:t>
      </w:r>
      <w:proofErr w:type="spellStart"/>
      <w:r>
        <w:t>True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False</w:t>
      </w:r>
      <w:proofErr w:type="spellEnd"/>
      <w:r>
        <w:t>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 w:rsidR="00134DC3">
        <w:t>диалога</w:t>
      </w:r>
      <w:r>
        <w:t>.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(аудиозапись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раз)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множественный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(выбор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ответа).</w:t>
      </w:r>
    </w:p>
    <w:p w:rsidR="00713FED" w:rsidRDefault="004F578C" w:rsidP="00A748DB">
      <w:pPr>
        <w:pStyle w:val="a3"/>
        <w:spacing w:line="360" w:lineRule="auto"/>
        <w:ind w:left="786" w:right="576" w:firstLine="568"/>
        <w:jc w:val="both"/>
      </w:pPr>
      <w:r>
        <w:rPr>
          <w:b/>
        </w:rPr>
        <w:t>Второе</w:t>
      </w:r>
      <w:r>
        <w:rPr>
          <w:b/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интегрированное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аудированию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чтению.</w:t>
      </w:r>
      <w:r>
        <w:rPr>
          <w:spacing w:val="1"/>
        </w:rPr>
        <w:t xml:space="preserve"> </w:t>
      </w:r>
      <w:r>
        <w:t>Участники читают письменный текст, прослушивают устный текст на ту же тему,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и просмотрового чтения. Устный те</w:t>
      </w:r>
      <w:proofErr w:type="gramStart"/>
      <w:r>
        <w:t>кст зв</w:t>
      </w:r>
      <w:proofErr w:type="gramEnd"/>
      <w:r>
        <w:t>учит два раза. По каждому</w:t>
      </w:r>
      <w:r>
        <w:rPr>
          <w:spacing w:val="1"/>
        </w:rPr>
        <w:t xml:space="preserve"> </w:t>
      </w:r>
      <w:r>
        <w:t>из высказываний, следующих за текстом, участники должны ответить на вопрос,</w:t>
      </w:r>
      <w:r>
        <w:rPr>
          <w:spacing w:val="1"/>
        </w:rPr>
        <w:t xml:space="preserve"> </w:t>
      </w:r>
      <w:r>
        <w:t>содержится ли данная мысль в обоих источниках, только в прочитанном тексте,</w:t>
      </w:r>
      <w:r>
        <w:rPr>
          <w:spacing w:val="1"/>
        </w:rPr>
        <w:t xml:space="preserve"> </w:t>
      </w:r>
      <w:r>
        <w:t>только в прослушанном материале или ее нет ни в том, ни в другом источнике.</w:t>
      </w:r>
      <w:r>
        <w:rPr>
          <w:spacing w:val="1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заданий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смешанный:</w:t>
      </w:r>
      <w:r>
        <w:rPr>
          <w:spacing w:val="10"/>
        </w:rPr>
        <w:t xml:space="preserve"> </w:t>
      </w:r>
      <w:r>
        <w:t>сначала</w:t>
      </w:r>
      <w:r>
        <w:rPr>
          <w:spacing w:val="9"/>
        </w:rPr>
        <w:t xml:space="preserve"> </w:t>
      </w:r>
      <w:r>
        <w:t>участники</w:t>
      </w:r>
      <w:r>
        <w:rPr>
          <w:spacing w:val="10"/>
        </w:rPr>
        <w:t xml:space="preserve"> </w:t>
      </w:r>
      <w:r>
        <w:t>сопоставляют</w:t>
      </w:r>
      <w:r>
        <w:rPr>
          <w:spacing w:val="8"/>
        </w:rPr>
        <w:t xml:space="preserve"> </w:t>
      </w:r>
      <w:r>
        <w:t>высказывания</w:t>
      </w:r>
      <w:r>
        <w:rPr>
          <w:spacing w:val="10"/>
        </w:rPr>
        <w:t xml:space="preserve"> </w:t>
      </w:r>
      <w:r>
        <w:t>с</w:t>
      </w:r>
      <w:r w:rsidR="00A748DB">
        <w:t xml:space="preserve"> </w:t>
      </w:r>
      <w:r>
        <w:t>прочитанным и услышанным текстами (поиск соответствий), затем выполняют</w:t>
      </w:r>
      <w:r>
        <w:rPr>
          <w:spacing w:val="1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на выбор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ответов.</w:t>
      </w:r>
    </w:p>
    <w:p w:rsidR="00713FED" w:rsidRDefault="004F578C">
      <w:pPr>
        <w:pStyle w:val="a3"/>
        <w:spacing w:line="360" w:lineRule="auto"/>
        <w:ind w:left="786" w:right="578" w:firstLine="568"/>
        <w:jc w:val="both"/>
      </w:pPr>
      <w:r>
        <w:rPr>
          <w:b/>
        </w:rPr>
        <w:t xml:space="preserve">Третье задание </w:t>
      </w:r>
      <w:r>
        <w:t>– чтение научно-популярного текста. Задание нацелено 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информации в тексте. Участникам предлагается прочитать текст, поделенный на</w:t>
      </w:r>
      <w:r>
        <w:rPr>
          <w:spacing w:val="1"/>
        </w:rPr>
        <w:t xml:space="preserve"> </w:t>
      </w:r>
      <w:r>
        <w:t>несколько фрагментов. После чтения текста участникам предлагается 15 заданий,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информация, указанная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конкретном задании.</w:t>
      </w:r>
    </w:p>
    <w:p w:rsidR="00713FED" w:rsidRDefault="004F578C">
      <w:pPr>
        <w:spacing w:before="1" w:line="360" w:lineRule="auto"/>
        <w:ind w:left="786" w:right="574" w:firstLine="568"/>
        <w:jc w:val="both"/>
        <w:rPr>
          <w:b/>
          <w:sz w:val="28"/>
        </w:rPr>
      </w:pP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proofErr w:type="gramStart"/>
      <w:r>
        <w:rPr>
          <w:b/>
          <w:sz w:val="28"/>
        </w:rPr>
        <w:t>2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С1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Европы. Тематика текстов представляет интерес для учащихся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 Тексты подобраны по принципу тематического разнообразия;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 разные виды чтения, в конкурсе сочетаются задания разного типа. 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текстах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2-5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незнакомых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незнание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препятствовать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пониманию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заданий.</w:t>
      </w:r>
    </w:p>
    <w:p w:rsidR="00713FED" w:rsidRDefault="004F578C">
      <w:pPr>
        <w:pStyle w:val="a3"/>
        <w:spacing w:line="320" w:lineRule="exact"/>
        <w:ind w:left="1480"/>
        <w:jc w:val="both"/>
      </w:pPr>
      <w:r>
        <w:t>Правильность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проверяется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ключам.</w:t>
      </w:r>
    </w:p>
    <w:p w:rsidR="00713FED" w:rsidRDefault="004F578C">
      <w:pPr>
        <w:spacing w:before="163"/>
        <w:ind w:left="76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балл</w:t>
      </w:r>
      <w:r>
        <w:rPr>
          <w:sz w:val="28"/>
        </w:rPr>
        <w:t>.</w:t>
      </w:r>
    </w:p>
    <w:p w:rsidR="00713FED" w:rsidRDefault="004F578C">
      <w:pPr>
        <w:pStyle w:val="1"/>
        <w:spacing w:before="165" w:line="360" w:lineRule="auto"/>
        <w:ind w:left="760" w:right="576"/>
        <w:jc w:val="both"/>
      </w:pP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proofErr w:type="spellStart"/>
      <w:r>
        <w:t>Listening</w:t>
      </w:r>
      <w:proofErr w:type="spellEnd"/>
      <w:r>
        <w:t xml:space="preserve"> &amp;</w:t>
      </w:r>
      <w:r>
        <w:rPr>
          <w:spacing w:val="-2"/>
        </w:rPr>
        <w:t xml:space="preserve"> </w:t>
      </w:r>
      <w:proofErr w:type="spellStart"/>
      <w:r>
        <w:t>Reading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(сорок).</w:t>
      </w:r>
    </w:p>
    <w:p w:rsidR="00713FED" w:rsidRDefault="004F578C">
      <w:pPr>
        <w:pStyle w:val="a3"/>
        <w:spacing w:line="360" w:lineRule="auto"/>
        <w:ind w:left="786" w:right="563" w:firstLine="568"/>
        <w:jc w:val="both"/>
      </w:pPr>
      <w:r>
        <w:rPr>
          <w:spacing w:val="-9"/>
        </w:rPr>
        <w:t>Средний</w:t>
      </w:r>
      <w:r>
        <w:rPr>
          <w:spacing w:val="-17"/>
        </w:rPr>
        <w:t xml:space="preserve"> </w:t>
      </w:r>
      <w:r>
        <w:rPr>
          <w:spacing w:val="-9"/>
        </w:rPr>
        <w:t>балл</w:t>
      </w:r>
      <w:r>
        <w:rPr>
          <w:spacing w:val="-19"/>
        </w:rPr>
        <w:t xml:space="preserve"> </w:t>
      </w:r>
      <w:r>
        <w:rPr>
          <w:spacing w:val="-9"/>
        </w:rPr>
        <w:t>по</w:t>
      </w:r>
      <w:r>
        <w:rPr>
          <w:spacing w:val="-14"/>
        </w:rPr>
        <w:t xml:space="preserve"> </w:t>
      </w:r>
      <w:r>
        <w:rPr>
          <w:spacing w:val="-9"/>
        </w:rPr>
        <w:t>конкурсу</w:t>
      </w:r>
      <w:r>
        <w:rPr>
          <w:spacing w:val="-19"/>
        </w:rPr>
        <w:t xml:space="preserve"> </w:t>
      </w:r>
      <w:r>
        <w:rPr>
          <w:spacing w:val="-8"/>
        </w:rPr>
        <w:t>понимания</w:t>
      </w:r>
      <w:r>
        <w:rPr>
          <w:spacing w:val="-17"/>
        </w:rPr>
        <w:t xml:space="preserve"> </w:t>
      </w:r>
      <w:r>
        <w:rPr>
          <w:spacing w:val="-8"/>
        </w:rPr>
        <w:t>устной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7"/>
        </w:rPr>
        <w:t xml:space="preserve"> </w:t>
      </w:r>
      <w:r>
        <w:rPr>
          <w:spacing w:val="-8"/>
        </w:rPr>
        <w:t>письменной</w:t>
      </w:r>
      <w:r>
        <w:rPr>
          <w:spacing w:val="-17"/>
        </w:rPr>
        <w:t xml:space="preserve"> </w:t>
      </w:r>
      <w:r>
        <w:rPr>
          <w:spacing w:val="-8"/>
        </w:rPr>
        <w:t>речи</w:t>
      </w:r>
      <w:r>
        <w:rPr>
          <w:spacing w:val="-17"/>
        </w:rPr>
        <w:t xml:space="preserve"> </w:t>
      </w:r>
      <w:r>
        <w:rPr>
          <w:spacing w:val="-8"/>
        </w:rPr>
        <w:t>составил</w:t>
      </w:r>
      <w:r>
        <w:rPr>
          <w:spacing w:val="-16"/>
        </w:rPr>
        <w:t xml:space="preserve"> </w:t>
      </w:r>
      <w:r w:rsidR="00134DC3">
        <w:rPr>
          <w:spacing w:val="-16"/>
        </w:rPr>
        <w:t xml:space="preserve">27 </w:t>
      </w:r>
      <w:r w:rsidR="00134DC3">
        <w:rPr>
          <w:spacing w:val="-8"/>
        </w:rPr>
        <w:lastRenderedPageBreak/>
        <w:t>баллов</w:t>
      </w:r>
      <w:r w:rsidR="00D42D18">
        <w:rPr>
          <w:spacing w:val="-8"/>
        </w:rPr>
        <w:t xml:space="preserve"> (67, 5%)</w:t>
      </w:r>
      <w:r w:rsidR="00134DC3">
        <w:rPr>
          <w:spacing w:val="-8"/>
        </w:rPr>
        <w:t>, 29 баллов</w:t>
      </w:r>
      <w:r w:rsidR="00D42D18">
        <w:rPr>
          <w:spacing w:val="-8"/>
        </w:rPr>
        <w:t xml:space="preserve"> (72,5%) и 31 балл (77,5%)</w:t>
      </w:r>
      <w:r>
        <w:rPr>
          <w:spacing w:val="-68"/>
        </w:rPr>
        <w:t xml:space="preserve"> </w:t>
      </w:r>
      <w:r>
        <w:rPr>
          <w:spacing w:val="-5"/>
        </w:rPr>
        <w:t>из</w:t>
      </w:r>
      <w:r>
        <w:rPr>
          <w:spacing w:val="-18"/>
        </w:rPr>
        <w:t xml:space="preserve"> </w:t>
      </w:r>
      <w:r>
        <w:rPr>
          <w:spacing w:val="-6"/>
        </w:rPr>
        <w:t>40</w:t>
      </w:r>
      <w:r>
        <w:rPr>
          <w:spacing w:val="-15"/>
        </w:rPr>
        <w:t xml:space="preserve"> </w:t>
      </w:r>
      <w:r>
        <w:rPr>
          <w:spacing w:val="-10"/>
        </w:rPr>
        <w:t>возможных</w:t>
      </w:r>
      <w:r>
        <w:rPr>
          <w:spacing w:val="-14"/>
        </w:rPr>
        <w:t xml:space="preserve"> </w:t>
      </w:r>
      <w:r w:rsidR="00D42D18">
        <w:rPr>
          <w:spacing w:val="-14"/>
        </w:rPr>
        <w:t>соответственно для учащихся 9х, 10х и 11х классов</w:t>
      </w:r>
      <w:r>
        <w:rPr>
          <w:spacing w:val="-7"/>
        </w:rPr>
        <w:t>.</w:t>
      </w:r>
      <w:r>
        <w:rPr>
          <w:spacing w:val="-17"/>
        </w:rPr>
        <w:t xml:space="preserve"> </w:t>
      </w:r>
      <w:r>
        <w:rPr>
          <w:spacing w:val="-9"/>
        </w:rPr>
        <w:t>Формат</w:t>
      </w:r>
      <w:r>
        <w:rPr>
          <w:spacing w:val="-19"/>
        </w:rPr>
        <w:t xml:space="preserve"> </w:t>
      </w:r>
      <w:r>
        <w:rPr>
          <w:spacing w:val="-10"/>
        </w:rPr>
        <w:t>данного</w:t>
      </w:r>
      <w:r>
        <w:rPr>
          <w:spacing w:val="-15"/>
        </w:rPr>
        <w:t xml:space="preserve"> </w:t>
      </w:r>
      <w:r>
        <w:rPr>
          <w:spacing w:val="-10"/>
        </w:rPr>
        <w:t>задания</w:t>
      </w:r>
      <w:r>
        <w:rPr>
          <w:spacing w:val="-16"/>
        </w:rPr>
        <w:t xml:space="preserve"> </w:t>
      </w:r>
      <w:r>
        <w:rPr>
          <w:spacing w:val="-10"/>
        </w:rPr>
        <w:t>школьникам</w:t>
      </w:r>
      <w:r>
        <w:rPr>
          <w:spacing w:val="-16"/>
        </w:rPr>
        <w:t xml:space="preserve"> </w:t>
      </w:r>
      <w:r>
        <w:rPr>
          <w:spacing w:val="-8"/>
        </w:rPr>
        <w:t>уже</w:t>
      </w:r>
      <w:r>
        <w:rPr>
          <w:spacing w:val="-16"/>
        </w:rPr>
        <w:t xml:space="preserve"> </w:t>
      </w:r>
      <w:r>
        <w:rPr>
          <w:spacing w:val="-9"/>
        </w:rPr>
        <w:t>знаком.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8"/>
        </w:rPr>
        <w:t>силу</w:t>
      </w:r>
      <w:r>
        <w:rPr>
          <w:spacing w:val="-20"/>
        </w:rPr>
        <w:t xml:space="preserve"> </w:t>
      </w:r>
      <w:r>
        <w:rPr>
          <w:spacing w:val="-9"/>
        </w:rPr>
        <w:t>этого,</w:t>
      </w:r>
      <w:r>
        <w:rPr>
          <w:spacing w:val="-68"/>
        </w:rPr>
        <w:t xml:space="preserve"> </w:t>
      </w:r>
      <w:r>
        <w:t>задание</w:t>
      </w:r>
      <w:r>
        <w:rPr>
          <w:spacing w:val="-25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представило</w:t>
      </w:r>
      <w:r>
        <w:rPr>
          <w:spacing w:val="-24"/>
        </w:rPr>
        <w:t xml:space="preserve"> </w:t>
      </w:r>
      <w:r>
        <w:t>особой</w:t>
      </w:r>
      <w:r>
        <w:rPr>
          <w:spacing w:val="-25"/>
        </w:rPr>
        <w:t xml:space="preserve"> </w:t>
      </w:r>
      <w:r>
        <w:t>сложности.</w:t>
      </w:r>
    </w:p>
    <w:p w:rsidR="00713FED" w:rsidRDefault="004F578C" w:rsidP="00A748DB">
      <w:pPr>
        <w:pStyle w:val="a3"/>
        <w:spacing w:line="360" w:lineRule="auto"/>
        <w:ind w:left="760" w:right="576" w:firstLine="540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лексико-грамматическом</w:t>
      </w:r>
      <w:r>
        <w:rPr>
          <w:b/>
          <w:spacing w:val="1"/>
        </w:rPr>
        <w:t xml:space="preserve"> </w:t>
      </w:r>
      <w:r>
        <w:rPr>
          <w:b/>
        </w:rPr>
        <w:t>тесте</w:t>
      </w:r>
      <w:r>
        <w:rPr>
          <w:b/>
          <w:spacing w:val="1"/>
        </w:rPr>
        <w:t xml:space="preserve"> </w:t>
      </w:r>
      <w:r>
        <w:t>предлагалось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(общим количеств</w:t>
      </w:r>
      <w:r w:rsidR="00D42D18">
        <w:t>ом 40 вопросов, оцениваемых в 20</w:t>
      </w:r>
      <w:r>
        <w:t xml:space="preserve"> баллов максимально).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выполнение всех заданий отводится 60 минут</w:t>
      </w:r>
      <w:r>
        <w:t>, в которые входит и внесение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листы.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сложности C1 по шкале Совета Европы. Учащиеся должны продемонстрировать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70"/>
        </w:rPr>
        <w:t xml:space="preserve"> </w:t>
      </w:r>
      <w:r>
        <w:t>уровень владения лексическими и грамматическими навыками</w:t>
      </w:r>
      <w:r>
        <w:rPr>
          <w:spacing w:val="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умение</w:t>
      </w:r>
      <w:r>
        <w:rPr>
          <w:spacing w:val="67"/>
        </w:rPr>
        <w:t xml:space="preserve"> </w:t>
      </w:r>
      <w:r>
        <w:t>практически</w:t>
      </w:r>
      <w:r>
        <w:rPr>
          <w:spacing w:val="66"/>
        </w:rPr>
        <w:t xml:space="preserve"> </w:t>
      </w:r>
      <w:r>
        <w:t>использовать</w:t>
      </w:r>
      <w:r>
        <w:rPr>
          <w:spacing w:val="64"/>
        </w:rPr>
        <w:t xml:space="preserve"> </w:t>
      </w:r>
      <w:r>
        <w:t>данные</w:t>
      </w:r>
      <w:r>
        <w:rPr>
          <w:spacing w:val="67"/>
        </w:rPr>
        <w:t xml:space="preserve"> </w:t>
      </w:r>
      <w:r>
        <w:t>навыки</w:t>
      </w:r>
      <w:r>
        <w:rPr>
          <w:spacing w:val="66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только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уровне</w:t>
      </w:r>
      <w:r w:rsidR="00A748DB">
        <w:t xml:space="preserve"> </w:t>
      </w:r>
      <w:r>
        <w:t>отдельного предложения, но и в более широком контексте. В этом конкурсе также</w:t>
      </w:r>
      <w:r>
        <w:rPr>
          <w:spacing w:val="-67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социокультурная компетенция</w:t>
      </w:r>
      <w:r>
        <w:rPr>
          <w:spacing w:val="-1"/>
        </w:rPr>
        <w:t xml:space="preserve"> </w:t>
      </w:r>
      <w:r>
        <w:t>участников.</w:t>
      </w:r>
    </w:p>
    <w:p w:rsidR="00714CD4" w:rsidRDefault="00714CD4">
      <w:pPr>
        <w:pStyle w:val="a3"/>
        <w:spacing w:line="360" w:lineRule="auto"/>
        <w:ind w:left="786" w:right="574" w:firstLine="568"/>
        <w:jc w:val="both"/>
      </w:pPr>
      <w:r w:rsidRPr="00714CD4">
        <w:rPr>
          <w:b/>
        </w:rPr>
        <w:t>Первое задание</w:t>
      </w:r>
      <w:r>
        <w:t xml:space="preserve"> – задание на множественный выбор. В связном тексте пропущены слова. В пропуски нужно вставить один вариант из предложенных четырех. Задание направлено на определение уровня владения грамматическими структурами и лексической сочетаемостью. </w:t>
      </w:r>
    </w:p>
    <w:p w:rsidR="00714CD4" w:rsidRDefault="00714CD4">
      <w:pPr>
        <w:pStyle w:val="a3"/>
        <w:spacing w:line="360" w:lineRule="auto"/>
        <w:ind w:left="786" w:right="574" w:firstLine="568"/>
        <w:jc w:val="both"/>
      </w:pPr>
      <w:r w:rsidRPr="00714CD4">
        <w:rPr>
          <w:b/>
        </w:rPr>
        <w:t>Второе задание</w:t>
      </w:r>
      <w:r>
        <w:t xml:space="preserve"> представляет собой задание на редактирование. Оно нацелено на проверку умения учащихся находить лишнее слово в строках связного текста. Вниманию учащихся предлагается связный текст, в некоторых строках которого встречаются лишние слова, искажающие лексическое или грамматическое значение предложения. Учащиеся должны определить, какие строки предложенного текста являются неправильными, и выписать лишние слова. Данное задание направлено на определение уровня владения грамматическими структурами и лексической сочетаемостью. </w:t>
      </w:r>
    </w:p>
    <w:p w:rsidR="00684D3F" w:rsidRDefault="00714CD4" w:rsidP="00714CD4">
      <w:pPr>
        <w:pStyle w:val="a3"/>
        <w:spacing w:line="360" w:lineRule="auto"/>
        <w:ind w:left="786" w:right="574" w:firstLine="568"/>
        <w:jc w:val="both"/>
        <w:rPr>
          <w:b/>
        </w:rPr>
      </w:pPr>
      <w:r w:rsidRPr="00714CD4">
        <w:rPr>
          <w:b/>
        </w:rPr>
        <w:t>Третье задание</w:t>
      </w:r>
      <w:r>
        <w:t xml:space="preserve"> – проверяет знания лексики английского языка и компенсаторные умения. Задание представляет собой кроссворд. Учащимся предлагается решить кроссворд, опираясь на дефиниции слов и контекст.</w:t>
      </w:r>
    </w:p>
    <w:p w:rsidR="00684D3F" w:rsidRDefault="00714CD4" w:rsidP="00714CD4">
      <w:pPr>
        <w:pStyle w:val="a3"/>
        <w:spacing w:line="360" w:lineRule="auto"/>
        <w:ind w:left="786" w:right="574" w:firstLine="568"/>
        <w:jc w:val="both"/>
      </w:pPr>
      <w:r w:rsidRPr="00684D3F">
        <w:rPr>
          <w:b/>
        </w:rPr>
        <w:t>Четвертое задание</w:t>
      </w:r>
      <w:r>
        <w:t xml:space="preserve"> – задание на соответствие, оно направлено на определение уровня </w:t>
      </w:r>
      <w:proofErr w:type="spellStart"/>
      <w:r>
        <w:t>сформированности</w:t>
      </w:r>
      <w:proofErr w:type="spellEnd"/>
      <w:r>
        <w:t xml:space="preserve"> социолингвистической компетенции участников. Данное задание проверяет знание учащимися историко-культурных реалий страны изучаемого языка. При составлении задания методическая комиссия исходила из того, что изучение языка нельзя оторвать от изучения </w:t>
      </w:r>
      <w:r>
        <w:lastRenderedPageBreak/>
        <w:t xml:space="preserve">культуры страны изучаемого языка, и проверка лингвистической компетенции учащихся должна быть дополнена проверкой их культурной компетенции. </w:t>
      </w:r>
    </w:p>
    <w:p w:rsidR="00713FED" w:rsidRDefault="004F578C" w:rsidP="00714CD4">
      <w:pPr>
        <w:pStyle w:val="a3"/>
        <w:spacing w:line="360" w:lineRule="auto"/>
        <w:ind w:left="786" w:right="574" w:firstLine="568"/>
        <w:jc w:val="both"/>
      </w:pPr>
      <w:r>
        <w:t xml:space="preserve">С данным конкурсом </w:t>
      </w:r>
      <w:proofErr w:type="gramStart"/>
      <w:r>
        <w:t>обучающиеся</w:t>
      </w:r>
      <w:proofErr w:type="gramEnd"/>
      <w:r>
        <w:t xml:space="preserve"> справились менее успешно – средний</w:t>
      </w:r>
      <w:r>
        <w:rPr>
          <w:spacing w:val="1"/>
        </w:rPr>
        <w:t xml:space="preserve"> </w:t>
      </w:r>
      <w:r>
        <w:t>балл</w:t>
      </w:r>
      <w:r>
        <w:rPr>
          <w:spacing w:val="-3"/>
        </w:rPr>
        <w:t xml:space="preserve"> </w:t>
      </w:r>
      <w:r w:rsidR="00684D3F">
        <w:t>–  10 (50%)</w:t>
      </w:r>
      <w:r>
        <w:t xml:space="preserve">  из</w:t>
      </w:r>
      <w:r>
        <w:rPr>
          <w:spacing w:val="-4"/>
        </w:rPr>
        <w:t xml:space="preserve"> </w:t>
      </w:r>
      <w:r w:rsidR="00684D3F">
        <w:t>2</w:t>
      </w:r>
      <w:r>
        <w:t>0 возможных</w:t>
      </w:r>
      <w:r w:rsidR="00684D3F">
        <w:t xml:space="preserve"> для учащихся 9х и 10х классов и 12</w:t>
      </w:r>
      <w:r w:rsidR="00684D3F" w:rsidRPr="00684D3F">
        <w:t xml:space="preserve"> </w:t>
      </w:r>
      <w:r w:rsidR="00684D3F">
        <w:t>(60%) из</w:t>
      </w:r>
      <w:r w:rsidR="00684D3F">
        <w:rPr>
          <w:spacing w:val="-4"/>
        </w:rPr>
        <w:t xml:space="preserve"> </w:t>
      </w:r>
      <w:r w:rsidR="00684D3F">
        <w:t>20 возможных для учащихся 11х классов</w:t>
      </w:r>
      <w:r>
        <w:t>.</w:t>
      </w:r>
    </w:p>
    <w:p w:rsidR="00713FED" w:rsidRDefault="004F578C">
      <w:pPr>
        <w:pStyle w:val="a3"/>
        <w:spacing w:line="360" w:lineRule="auto"/>
        <w:ind w:left="786" w:right="580" w:firstLine="568"/>
        <w:jc w:val="both"/>
      </w:pPr>
      <w:r>
        <w:t>Члены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устойчивых словосочетаний английского языка, а также в вопросах истории</w:t>
      </w:r>
      <w:r w:rsidR="00DF793F">
        <w:t>, литературы</w:t>
      </w:r>
      <w:r>
        <w:t xml:space="preserve"> 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англоговорящих</w:t>
      </w:r>
      <w:r>
        <w:rPr>
          <w:spacing w:val="1"/>
        </w:rPr>
        <w:t xml:space="preserve"> </w:t>
      </w:r>
      <w:r>
        <w:t>стран.</w:t>
      </w:r>
    </w:p>
    <w:p w:rsidR="00713FED" w:rsidRPr="00C226B7" w:rsidRDefault="004F578C" w:rsidP="00C226B7">
      <w:pPr>
        <w:spacing w:line="360" w:lineRule="auto"/>
        <w:ind w:left="786" w:right="575" w:firstLine="568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>
        <w:rPr>
          <w:b/>
          <w:sz w:val="28"/>
        </w:rPr>
        <w:t xml:space="preserve">конкурсе письменной речи </w:t>
      </w:r>
      <w:r w:rsidR="00C226B7">
        <w:rPr>
          <w:sz w:val="28"/>
        </w:rPr>
        <w:t>у</w:t>
      </w:r>
      <w:r w:rsidR="00C226B7" w:rsidRPr="00C226B7">
        <w:rPr>
          <w:sz w:val="28"/>
        </w:rPr>
        <w:t>частникам конкурса предлагается написать отчет администрации школы/ района по</w:t>
      </w:r>
      <w:r w:rsidR="00C226B7">
        <w:rPr>
          <w:sz w:val="28"/>
        </w:rPr>
        <w:t xml:space="preserve"> </w:t>
      </w:r>
      <w:r w:rsidR="00C226B7" w:rsidRPr="00C226B7">
        <w:rPr>
          <w:sz w:val="28"/>
        </w:rPr>
        <w:t>заданным параметрам.</w:t>
      </w:r>
      <w:r w:rsidR="00C226B7" w:rsidRPr="00C226B7">
        <w:rPr>
          <w:sz w:val="28"/>
        </w:rPr>
        <w:cr/>
        <w:t xml:space="preserve"> </w:t>
      </w:r>
      <w:r w:rsidRPr="00C226B7">
        <w:rPr>
          <w:sz w:val="28"/>
          <w:szCs w:val="28"/>
        </w:rPr>
        <w:t>Средний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балл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по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конкурсу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письменной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речи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составил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1</w:t>
      </w:r>
      <w:r w:rsidR="00C226B7">
        <w:rPr>
          <w:sz w:val="28"/>
          <w:szCs w:val="28"/>
        </w:rPr>
        <w:t>2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баллов</w:t>
      </w:r>
      <w:r w:rsidR="00C226B7">
        <w:rPr>
          <w:sz w:val="28"/>
          <w:szCs w:val="28"/>
        </w:rPr>
        <w:t xml:space="preserve"> (60%)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из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20</w:t>
      </w:r>
      <w:r w:rsidRPr="00C226B7">
        <w:rPr>
          <w:spacing w:val="1"/>
          <w:sz w:val="28"/>
          <w:szCs w:val="28"/>
        </w:rPr>
        <w:t xml:space="preserve"> </w:t>
      </w:r>
      <w:r w:rsidRPr="00C226B7">
        <w:rPr>
          <w:sz w:val="28"/>
          <w:szCs w:val="28"/>
        </w:rPr>
        <w:t>возможных</w:t>
      </w:r>
      <w:r w:rsidR="00C226B7">
        <w:rPr>
          <w:sz w:val="28"/>
          <w:szCs w:val="28"/>
        </w:rPr>
        <w:t xml:space="preserve"> для учащихся 9х классов, 13 баллов (65%) для учащихся 10х классов и 15 баллов (75%) для учащихся 11х классов</w:t>
      </w:r>
      <w:r w:rsidRPr="00C226B7">
        <w:rPr>
          <w:sz w:val="28"/>
          <w:szCs w:val="28"/>
        </w:rPr>
        <w:t>.</w:t>
      </w:r>
    </w:p>
    <w:p w:rsidR="00713FED" w:rsidRDefault="004F578C">
      <w:pPr>
        <w:pStyle w:val="a3"/>
        <w:spacing w:line="360" w:lineRule="auto"/>
        <w:ind w:left="786" w:right="572" w:firstLine="568"/>
        <w:jc w:val="both"/>
      </w:pPr>
      <w:r>
        <w:t>По подготовке к выполнению данного типа заданий можно порекомендовать</w:t>
      </w:r>
      <w:r>
        <w:rPr>
          <w:spacing w:val="1"/>
        </w:rPr>
        <w:t xml:space="preserve"> </w:t>
      </w:r>
      <w:r>
        <w:t>отработку орфографических навыков, выработку навыков проверки/самопроверки</w:t>
      </w:r>
      <w:r>
        <w:rPr>
          <w:spacing w:val="-67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написания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прагматической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71"/>
        </w:rPr>
        <w:t xml:space="preserve"> </w:t>
      </w:r>
      <w:r>
        <w:t>направленности,</w:t>
      </w:r>
      <w:r>
        <w:rPr>
          <w:spacing w:val="-67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олимпиады.</w:t>
      </w:r>
    </w:p>
    <w:p w:rsidR="00713FED" w:rsidRDefault="004F578C" w:rsidP="00C226B7">
      <w:pPr>
        <w:pStyle w:val="a3"/>
        <w:spacing w:line="360" w:lineRule="auto"/>
        <w:ind w:left="786" w:right="574" w:firstLine="56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rPr>
          <w:b/>
        </w:rPr>
        <w:t>устной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 w:rsidR="00C226B7">
        <w:t>ознакомиться с информацией</w:t>
      </w:r>
      <w:r w:rsidR="00C226B7" w:rsidRPr="00C226B7">
        <w:t xml:space="preserve"> </w:t>
      </w:r>
      <w:r w:rsidR="00C226B7">
        <w:t>об одной из самых известных русских картин, и сделать мини-презентацию на английском языке с оценкой ее культурно</w:t>
      </w:r>
      <w:r w:rsidR="00C857EA">
        <w:t>-</w:t>
      </w:r>
      <w:r w:rsidR="00C226B7">
        <w:t>исторической значимости для национального художественного наследия России в форме экскурсии для одноклассников</w:t>
      </w:r>
      <w:r>
        <w:t>, убеждая</w:t>
      </w:r>
      <w:r w:rsidR="00C226B7">
        <w:t xml:space="preserve"> собеседника в том</w:t>
      </w:r>
      <w:r>
        <w:t xml:space="preserve">, что </w:t>
      </w:r>
      <w:r w:rsidR="00C226B7">
        <w:t xml:space="preserve">эта картина неслучайно так знаменита и ей стоит уделить </w:t>
      </w:r>
      <w:r w:rsidR="00C857EA">
        <w:t xml:space="preserve">должное </w:t>
      </w:r>
      <w:r w:rsidR="00C226B7">
        <w:t>внимание</w:t>
      </w:r>
      <w:r w:rsidR="00C857EA">
        <w:t>.</w:t>
      </w:r>
      <w:proofErr w:type="gramEnd"/>
      <w:r w:rsidR="00C857EA">
        <w:t xml:space="preserve"> Кроме этого каждый участник должен задать два </w:t>
      </w:r>
      <w:r>
        <w:t>вопроса</w:t>
      </w:r>
      <w:r>
        <w:rPr>
          <w:spacing w:val="1"/>
        </w:rPr>
        <w:t xml:space="preserve"> </w:t>
      </w:r>
      <w:r w:rsidR="00C857EA">
        <w:rPr>
          <w:spacing w:val="1"/>
        </w:rPr>
        <w:t>собеседнику по прослушанной теме и, в свою очередь, ответить на два заданных собеседником вопроса</w:t>
      </w:r>
      <w:r>
        <w:t>.</w:t>
      </w:r>
    </w:p>
    <w:p w:rsidR="00713FED" w:rsidRDefault="004F578C">
      <w:pPr>
        <w:pStyle w:val="a3"/>
        <w:spacing w:line="360" w:lineRule="auto"/>
        <w:ind w:left="786" w:right="574" w:firstLine="568"/>
        <w:jc w:val="both"/>
      </w:pPr>
      <w:r>
        <w:t>Средний балл выполн</w:t>
      </w:r>
      <w:r w:rsidR="00C857EA">
        <w:t>ения данного задания составил 15 баллов (75%)</w:t>
      </w:r>
      <w:r>
        <w:t xml:space="preserve"> из 20</w:t>
      </w:r>
      <w:r w:rsidR="00C857EA">
        <w:t xml:space="preserve"> возможных</w:t>
      </w:r>
      <w:r>
        <w:t xml:space="preserve"> </w:t>
      </w:r>
      <w:r w:rsidR="00C857EA">
        <w:t>для участников 9х классов, 17 баллов (85</w:t>
      </w:r>
      <w:r>
        <w:t>%)</w:t>
      </w:r>
      <w:r w:rsidR="00C857EA">
        <w:t xml:space="preserve"> для участников 10х классов и 16 баллов (80%) для участников 11х классов</w:t>
      </w:r>
      <w:r>
        <w:t>.</w:t>
      </w:r>
      <w:r w:rsidR="00D671AA">
        <w:t xml:space="preserve"> </w:t>
      </w:r>
      <w:r>
        <w:t>Такой</w:t>
      </w:r>
      <w:r>
        <w:rPr>
          <w:spacing w:val="1"/>
        </w:rPr>
        <w:t xml:space="preserve"> </w:t>
      </w:r>
      <w:r>
        <w:t xml:space="preserve">высокий результат </w:t>
      </w:r>
      <w:r>
        <w:lastRenderedPageBreak/>
        <w:t>может быть объяснен достаточно эффективной подготовкой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 устному</w:t>
      </w:r>
      <w:r>
        <w:rPr>
          <w:spacing w:val="-4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на английском языке.</w:t>
      </w:r>
    </w:p>
    <w:p w:rsidR="00713FED" w:rsidRDefault="004F578C" w:rsidP="00D671AA">
      <w:pPr>
        <w:pStyle w:val="a3"/>
        <w:spacing w:before="79" w:line="360" w:lineRule="auto"/>
        <w:ind w:left="786" w:right="573" w:firstLine="568"/>
        <w:jc w:val="both"/>
      </w:pPr>
      <w:r>
        <w:t>Победители регионального этапа Всероссийской олимпиады по 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29"/>
        </w:rPr>
        <w:t xml:space="preserve"> </w:t>
      </w:r>
      <w:r>
        <w:t>набрали</w:t>
      </w:r>
      <w:r>
        <w:rPr>
          <w:spacing w:val="30"/>
        </w:rPr>
        <w:t xml:space="preserve"> </w:t>
      </w:r>
      <w:r>
        <w:t>от</w:t>
      </w:r>
      <w:r>
        <w:rPr>
          <w:spacing w:val="32"/>
        </w:rPr>
        <w:t xml:space="preserve"> </w:t>
      </w:r>
      <w:r w:rsidR="00C857EA">
        <w:t>95 до 86</w:t>
      </w:r>
      <w:r w:rsidR="00D31F46">
        <w:t>,5</w:t>
      </w:r>
      <w:r>
        <w:rPr>
          <w:spacing w:val="38"/>
        </w:rPr>
        <w:t xml:space="preserve"> </w:t>
      </w:r>
      <w:r>
        <w:t>баллов</w:t>
      </w:r>
      <w:r>
        <w:rPr>
          <w:spacing w:val="32"/>
        </w:rPr>
        <w:t xml:space="preserve"> </w:t>
      </w:r>
      <w:r>
        <w:t>(9</w:t>
      </w:r>
      <w:r w:rsidR="00C857EA">
        <w:t>5</w:t>
      </w:r>
      <w:r>
        <w:t>%</w:t>
      </w:r>
      <w:r>
        <w:rPr>
          <w:spacing w:val="32"/>
        </w:rPr>
        <w:t xml:space="preserve"> </w:t>
      </w:r>
      <w:r>
        <w:t>-</w:t>
      </w:r>
      <w:r>
        <w:rPr>
          <w:spacing w:val="33"/>
        </w:rPr>
        <w:t xml:space="preserve"> </w:t>
      </w:r>
      <w:r w:rsidR="00C857EA">
        <w:t>86</w:t>
      </w:r>
      <w:r w:rsidR="00D31F46">
        <w:t>,5</w:t>
      </w:r>
      <w:r>
        <w:t>%),</w:t>
      </w:r>
      <w:r>
        <w:rPr>
          <w:spacing w:val="32"/>
        </w:rPr>
        <w:t xml:space="preserve"> </w:t>
      </w:r>
      <w:r>
        <w:t>призеры</w:t>
      </w:r>
      <w:r>
        <w:rPr>
          <w:spacing w:val="35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 w:rsidR="00C857EA">
        <w:t>85</w:t>
      </w:r>
      <w:r>
        <w:rPr>
          <w:spacing w:val="31"/>
        </w:rPr>
        <w:t xml:space="preserve"> </w:t>
      </w:r>
      <w:r>
        <w:t>до</w:t>
      </w:r>
      <w:r w:rsidR="00D671AA">
        <w:rPr>
          <w:spacing w:val="31"/>
        </w:rPr>
        <w:t xml:space="preserve"> </w:t>
      </w:r>
      <w:r w:rsidR="00D671AA">
        <w:t xml:space="preserve">78 </w:t>
      </w:r>
      <w:r>
        <w:t>баллов</w:t>
      </w:r>
      <w:r>
        <w:rPr>
          <w:spacing w:val="-3"/>
        </w:rPr>
        <w:t xml:space="preserve"> </w:t>
      </w:r>
      <w:r w:rsidR="00D671AA">
        <w:t>(85</w:t>
      </w:r>
      <w:r>
        <w:t>%</w:t>
      </w:r>
      <w:r>
        <w:rPr>
          <w:spacing w:val="-5"/>
        </w:rPr>
        <w:t xml:space="preserve"> </w:t>
      </w:r>
      <w:r w:rsidR="00D671AA">
        <w:t>– 78</w:t>
      </w:r>
      <w:r>
        <w:t>%).</w:t>
      </w:r>
    </w:p>
    <w:p w:rsidR="00713FED" w:rsidRDefault="004F578C">
      <w:pPr>
        <w:pStyle w:val="a3"/>
        <w:spacing w:before="162" w:line="360" w:lineRule="auto"/>
        <w:ind w:left="786" w:right="576" w:firstLine="568"/>
        <w:jc w:val="both"/>
      </w:pPr>
      <w:r>
        <w:t>Наиболее сложным заданием для участников регионального этапа оказалось</w:t>
      </w:r>
      <w:r>
        <w:rPr>
          <w:spacing w:val="1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перифраз,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социокультурной</w:t>
      </w:r>
      <w:r>
        <w:rPr>
          <w:spacing w:val="-1"/>
        </w:rPr>
        <w:t xml:space="preserve"> </w:t>
      </w:r>
      <w:r>
        <w:t>компетенции.</w:t>
      </w:r>
    </w:p>
    <w:p w:rsidR="00713FED" w:rsidRDefault="004F578C">
      <w:pPr>
        <w:pStyle w:val="a3"/>
        <w:spacing w:line="360" w:lineRule="auto"/>
        <w:ind w:left="786" w:right="572" w:firstLine="568"/>
        <w:jc w:val="both"/>
      </w:pPr>
      <w:r>
        <w:t>В заключение следует отметить высокую профессиональную квалификацию</w:t>
      </w:r>
      <w:r>
        <w:rPr>
          <w:spacing w:val="1"/>
        </w:rPr>
        <w:t xml:space="preserve"> </w:t>
      </w:r>
      <w:r>
        <w:t>педагогов, входящих в жюри, доброжелательную атмосферу, что помогло многим</w:t>
      </w:r>
      <w:r>
        <w:rPr>
          <w:spacing w:val="-67"/>
        </w:rPr>
        <w:t xml:space="preserve"> </w:t>
      </w:r>
      <w:r>
        <w:t>школьникам</w:t>
      </w:r>
      <w:r>
        <w:rPr>
          <w:spacing w:val="-3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реальные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способности.</w:t>
      </w:r>
    </w:p>
    <w:p w:rsidR="00713FED" w:rsidRDefault="00713FED">
      <w:pPr>
        <w:pStyle w:val="a3"/>
        <w:spacing w:before="5"/>
        <w:rPr>
          <w:sz w:val="42"/>
        </w:rPr>
      </w:pPr>
    </w:p>
    <w:p w:rsidR="00713FED" w:rsidRDefault="004F578C">
      <w:pPr>
        <w:pStyle w:val="1"/>
        <w:ind w:left="3571" w:right="0"/>
        <w:jc w:val="both"/>
      </w:pPr>
      <w:r>
        <w:t>Общие</w:t>
      </w:r>
      <w:r>
        <w:rPr>
          <w:spacing w:val="-2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жюри</w:t>
      </w:r>
    </w:p>
    <w:p w:rsidR="00D671AA" w:rsidRDefault="00D671AA">
      <w:pPr>
        <w:pStyle w:val="1"/>
        <w:ind w:left="3571" w:right="0"/>
        <w:jc w:val="both"/>
      </w:pPr>
    </w:p>
    <w:p w:rsidR="00713FED" w:rsidRDefault="004F578C">
      <w:pPr>
        <w:pStyle w:val="a4"/>
        <w:numPr>
          <w:ilvl w:val="0"/>
          <w:numId w:val="1"/>
        </w:numPr>
        <w:tabs>
          <w:tab w:val="left" w:pos="1637"/>
        </w:tabs>
        <w:spacing w:before="155" w:line="360" w:lineRule="auto"/>
        <w:ind w:right="575" w:firstLine="56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D671AA">
        <w:rPr>
          <w:sz w:val="28"/>
        </w:rPr>
        <w:t>английскому языку в 2021 году приняло участие 49 учащихся 9-11 классов из 9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образований края.</w:t>
      </w:r>
    </w:p>
    <w:p w:rsidR="00713FED" w:rsidRDefault="004F578C">
      <w:pPr>
        <w:pStyle w:val="a4"/>
        <w:numPr>
          <w:ilvl w:val="0"/>
          <w:numId w:val="1"/>
        </w:numPr>
        <w:tabs>
          <w:tab w:val="left" w:pos="1637"/>
        </w:tabs>
        <w:spacing w:before="1" w:line="360" w:lineRule="auto"/>
        <w:ind w:right="574" w:firstLine="568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24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2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краевой</w:t>
      </w:r>
      <w:r>
        <w:rPr>
          <w:spacing w:val="24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школьники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Хабаровска и Комсомольска-на-Амуре.</w:t>
      </w:r>
    </w:p>
    <w:p w:rsidR="00713FED" w:rsidRDefault="004F578C">
      <w:pPr>
        <w:pStyle w:val="a4"/>
        <w:numPr>
          <w:ilvl w:val="0"/>
          <w:numId w:val="1"/>
        </w:numPr>
        <w:tabs>
          <w:tab w:val="left" w:pos="1637"/>
        </w:tabs>
        <w:spacing w:line="360" w:lineRule="auto"/>
        <w:ind w:right="572" w:firstLine="568"/>
        <w:jc w:val="both"/>
        <w:rPr>
          <w:sz w:val="28"/>
        </w:rPr>
      </w:pPr>
      <w:r>
        <w:rPr>
          <w:sz w:val="28"/>
        </w:rPr>
        <w:t>Наиболее</w:t>
      </w:r>
      <w:r>
        <w:rPr>
          <w:spacing w:val="34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34"/>
          <w:sz w:val="28"/>
        </w:rPr>
        <w:t xml:space="preserve"> </w:t>
      </w:r>
      <w:r>
        <w:rPr>
          <w:sz w:val="28"/>
        </w:rPr>
        <w:t>выступили</w:t>
      </w:r>
      <w:r>
        <w:rPr>
          <w:spacing w:val="3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г. Хабаровска и г. Комсомольска-на-Амуре. По-прежнему учащиеся 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причём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олимпиаде. Это объясняется наличием у них возможности учиться и 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заведений.</w:t>
      </w:r>
    </w:p>
    <w:p w:rsidR="00713FED" w:rsidRDefault="004F578C">
      <w:pPr>
        <w:pStyle w:val="a4"/>
        <w:numPr>
          <w:ilvl w:val="0"/>
          <w:numId w:val="1"/>
        </w:numPr>
        <w:tabs>
          <w:tab w:val="left" w:pos="1922"/>
        </w:tabs>
        <w:spacing w:before="1" w:line="360" w:lineRule="auto"/>
        <w:ind w:right="576" w:firstLine="775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предметником.</w:t>
      </w:r>
    </w:p>
    <w:p w:rsidR="00713FED" w:rsidRPr="00D671AA" w:rsidRDefault="004F578C" w:rsidP="00D671AA">
      <w:pPr>
        <w:pStyle w:val="a4"/>
        <w:numPr>
          <w:ilvl w:val="0"/>
          <w:numId w:val="1"/>
        </w:numPr>
        <w:tabs>
          <w:tab w:val="left" w:pos="1637"/>
        </w:tabs>
        <w:spacing w:before="1" w:line="360" w:lineRule="auto"/>
        <w:ind w:right="573" w:firstLine="568"/>
        <w:jc w:val="both"/>
        <w:rPr>
          <w:sz w:val="28"/>
          <w:szCs w:val="28"/>
        </w:rPr>
      </w:pPr>
      <w:r>
        <w:rPr>
          <w:sz w:val="28"/>
        </w:rPr>
        <w:t>Учителям-предметникам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 всем видам речевой деятельности предлагать обучающимся алгоритм</w:t>
      </w:r>
      <w:r>
        <w:rPr>
          <w:spacing w:val="1"/>
          <w:sz w:val="28"/>
        </w:rPr>
        <w:t xml:space="preserve"> </w:t>
      </w:r>
      <w:r w:rsidRPr="00D671AA">
        <w:rPr>
          <w:sz w:val="28"/>
          <w:szCs w:val="28"/>
        </w:rPr>
        <w:t>работы</w:t>
      </w:r>
      <w:r w:rsidRPr="00D671AA">
        <w:rPr>
          <w:spacing w:val="20"/>
          <w:sz w:val="28"/>
          <w:szCs w:val="28"/>
        </w:rPr>
        <w:t xml:space="preserve"> </w:t>
      </w:r>
      <w:r w:rsidRPr="00D671AA">
        <w:rPr>
          <w:sz w:val="28"/>
          <w:szCs w:val="28"/>
        </w:rPr>
        <w:t>с</w:t>
      </w:r>
      <w:r w:rsidRPr="00D671AA">
        <w:rPr>
          <w:spacing w:val="17"/>
          <w:sz w:val="28"/>
          <w:szCs w:val="28"/>
        </w:rPr>
        <w:t xml:space="preserve"> </w:t>
      </w:r>
      <w:r w:rsidRPr="00D671AA">
        <w:rPr>
          <w:sz w:val="28"/>
          <w:szCs w:val="28"/>
        </w:rPr>
        <w:t>тестовыми</w:t>
      </w:r>
      <w:r w:rsidRPr="00D671AA">
        <w:rPr>
          <w:spacing w:val="20"/>
          <w:sz w:val="28"/>
          <w:szCs w:val="28"/>
        </w:rPr>
        <w:t xml:space="preserve"> </w:t>
      </w:r>
      <w:r w:rsidRPr="00D671AA">
        <w:rPr>
          <w:sz w:val="28"/>
          <w:szCs w:val="28"/>
        </w:rPr>
        <w:t>заданиями</w:t>
      </w:r>
      <w:r w:rsidRPr="00D671AA">
        <w:rPr>
          <w:spacing w:val="17"/>
          <w:sz w:val="28"/>
          <w:szCs w:val="28"/>
        </w:rPr>
        <w:t xml:space="preserve"> </w:t>
      </w:r>
      <w:r w:rsidRPr="00D671AA">
        <w:rPr>
          <w:sz w:val="28"/>
          <w:szCs w:val="28"/>
        </w:rPr>
        <w:t>разных</w:t>
      </w:r>
      <w:r w:rsidRPr="00D671AA">
        <w:rPr>
          <w:spacing w:val="20"/>
          <w:sz w:val="28"/>
          <w:szCs w:val="28"/>
        </w:rPr>
        <w:t xml:space="preserve"> </w:t>
      </w:r>
      <w:r w:rsidRPr="00D671AA">
        <w:rPr>
          <w:sz w:val="28"/>
          <w:szCs w:val="28"/>
        </w:rPr>
        <w:t>типов</w:t>
      </w:r>
      <w:r w:rsidRPr="00D671AA">
        <w:rPr>
          <w:spacing w:val="16"/>
          <w:sz w:val="28"/>
          <w:szCs w:val="28"/>
        </w:rPr>
        <w:t xml:space="preserve"> </w:t>
      </w:r>
      <w:r w:rsidRPr="00D671AA">
        <w:rPr>
          <w:sz w:val="28"/>
          <w:szCs w:val="28"/>
        </w:rPr>
        <w:t>(особенно</w:t>
      </w:r>
      <w:r w:rsidRPr="00D671AA">
        <w:rPr>
          <w:spacing w:val="15"/>
          <w:sz w:val="28"/>
          <w:szCs w:val="28"/>
        </w:rPr>
        <w:t xml:space="preserve"> </w:t>
      </w:r>
      <w:r w:rsidRPr="00D671AA">
        <w:rPr>
          <w:sz w:val="28"/>
          <w:szCs w:val="28"/>
        </w:rPr>
        <w:t>на</w:t>
      </w:r>
      <w:r w:rsidRPr="00D671AA">
        <w:rPr>
          <w:spacing w:val="17"/>
          <w:sz w:val="28"/>
          <w:szCs w:val="28"/>
        </w:rPr>
        <w:t xml:space="preserve"> </w:t>
      </w:r>
      <w:r w:rsidRPr="00D671AA">
        <w:rPr>
          <w:sz w:val="28"/>
          <w:szCs w:val="28"/>
        </w:rPr>
        <w:t>начальном</w:t>
      </w:r>
      <w:r w:rsidRPr="00D671AA">
        <w:rPr>
          <w:spacing w:val="17"/>
          <w:sz w:val="28"/>
          <w:szCs w:val="28"/>
        </w:rPr>
        <w:t xml:space="preserve"> </w:t>
      </w:r>
      <w:r w:rsidRPr="00D671AA">
        <w:rPr>
          <w:sz w:val="28"/>
          <w:szCs w:val="28"/>
        </w:rPr>
        <w:t>этапе</w:t>
      </w:r>
      <w:r w:rsidR="00D671AA" w:rsidRPr="00D671AA">
        <w:rPr>
          <w:sz w:val="28"/>
          <w:szCs w:val="28"/>
        </w:rPr>
        <w:t xml:space="preserve"> </w:t>
      </w:r>
      <w:r w:rsidRPr="00D671AA">
        <w:rPr>
          <w:sz w:val="28"/>
          <w:szCs w:val="28"/>
        </w:rPr>
        <w:t>обучения), использовать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тест как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метод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обучения, и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только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потом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как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t>форму</w:t>
      </w:r>
      <w:r w:rsidRPr="00D671AA">
        <w:rPr>
          <w:spacing w:val="1"/>
          <w:sz w:val="28"/>
          <w:szCs w:val="28"/>
        </w:rPr>
        <w:t xml:space="preserve"> </w:t>
      </w:r>
      <w:r w:rsidRPr="00D671AA">
        <w:rPr>
          <w:sz w:val="28"/>
          <w:szCs w:val="28"/>
        </w:rPr>
        <w:lastRenderedPageBreak/>
        <w:t>контроля.</w:t>
      </w:r>
    </w:p>
    <w:p w:rsidR="00713FED" w:rsidRDefault="004F578C">
      <w:pPr>
        <w:pStyle w:val="a4"/>
        <w:numPr>
          <w:ilvl w:val="0"/>
          <w:numId w:val="1"/>
        </w:numPr>
        <w:tabs>
          <w:tab w:val="left" w:pos="1706"/>
        </w:tabs>
        <w:spacing w:line="360" w:lineRule="auto"/>
        <w:ind w:right="585" w:firstLine="568"/>
        <w:jc w:val="both"/>
        <w:rPr>
          <w:sz w:val="28"/>
        </w:rPr>
      </w:pPr>
      <w:r w:rsidRPr="00D671AA">
        <w:rPr>
          <w:sz w:val="28"/>
          <w:szCs w:val="28"/>
        </w:rPr>
        <w:t>Наряду с</w:t>
      </w:r>
      <w:r>
        <w:rPr>
          <w:sz w:val="28"/>
        </w:rPr>
        <w:t xml:space="preserve"> педагогическими технологиями изучать и внедрять в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языку.</w:t>
      </w:r>
    </w:p>
    <w:p w:rsidR="00713FED" w:rsidRDefault="00713FED">
      <w:pPr>
        <w:pStyle w:val="a3"/>
        <w:spacing w:before="10"/>
        <w:rPr>
          <w:sz w:val="41"/>
        </w:rPr>
      </w:pPr>
    </w:p>
    <w:p w:rsidR="00713FED" w:rsidRDefault="004F578C">
      <w:pPr>
        <w:pStyle w:val="a3"/>
        <w:ind w:left="786"/>
        <w:jc w:val="both"/>
      </w:pPr>
      <w:r>
        <w:t>Председатель</w:t>
      </w:r>
      <w:r>
        <w:rPr>
          <w:spacing w:val="-4"/>
        </w:rPr>
        <w:t xml:space="preserve"> </w:t>
      </w:r>
      <w:r>
        <w:t>жюри</w:t>
      </w:r>
    </w:p>
    <w:p w:rsidR="00713FED" w:rsidRDefault="004F578C">
      <w:pPr>
        <w:pStyle w:val="a3"/>
        <w:spacing w:before="163"/>
        <w:ind w:left="786"/>
        <w:jc w:val="both"/>
      </w:pPr>
      <w:r>
        <w:t>к.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н.,</w:t>
      </w:r>
      <w:r>
        <w:rPr>
          <w:spacing w:val="-3"/>
        </w:rPr>
        <w:t xml:space="preserve"> </w:t>
      </w:r>
      <w:r>
        <w:t>доцент</w:t>
      </w:r>
      <w:r>
        <w:rPr>
          <w:spacing w:val="-2"/>
        </w:rPr>
        <w:t xml:space="preserve"> </w:t>
      </w:r>
      <w:r>
        <w:t>кафедры</w:t>
      </w:r>
      <w:r>
        <w:rPr>
          <w:spacing w:val="-1"/>
        </w:rPr>
        <w:t xml:space="preserve"> </w:t>
      </w:r>
      <w:r>
        <w:t>английской</w:t>
      </w:r>
      <w:r>
        <w:rPr>
          <w:spacing w:val="-5"/>
        </w:rPr>
        <w:t xml:space="preserve"> </w:t>
      </w:r>
      <w:r>
        <w:t>филологии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МКК</w:t>
      </w:r>
    </w:p>
    <w:p w:rsidR="00713FED" w:rsidRDefault="004F578C">
      <w:pPr>
        <w:pStyle w:val="a3"/>
        <w:tabs>
          <w:tab w:val="left" w:pos="9009"/>
        </w:tabs>
        <w:spacing w:before="161"/>
        <w:ind w:left="786"/>
        <w:jc w:val="both"/>
      </w:pP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ТОГУ</w:t>
      </w:r>
      <w:r>
        <w:tab/>
        <w:t>Хрущева</w:t>
      </w:r>
      <w:r>
        <w:rPr>
          <w:spacing w:val="3"/>
        </w:rPr>
        <w:t xml:space="preserve"> </w:t>
      </w:r>
      <w:r>
        <w:t>Т.В.</w:t>
      </w:r>
    </w:p>
    <w:sectPr w:rsidR="00713FED" w:rsidSect="001807B9">
      <w:pgSz w:w="11910" w:h="16840"/>
      <w:pgMar w:top="1160" w:right="140" w:bottom="280" w:left="5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8C" w:rsidRDefault="004F578C">
      <w:r>
        <w:separator/>
      </w:r>
    </w:p>
  </w:endnote>
  <w:endnote w:type="continuationSeparator" w:id="0">
    <w:p w:rsidR="004F578C" w:rsidRDefault="004F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8C" w:rsidRDefault="004F578C">
      <w:r>
        <w:separator/>
      </w:r>
    </w:p>
  </w:footnote>
  <w:footnote w:type="continuationSeparator" w:id="0">
    <w:p w:rsidR="004F578C" w:rsidRDefault="004F5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ED" w:rsidRDefault="001807B9">
    <w:pPr>
      <w:pStyle w:val="a3"/>
      <w:spacing w:line="14" w:lineRule="auto"/>
      <w:rPr>
        <w:sz w:val="20"/>
      </w:rPr>
    </w:pPr>
    <w:r w:rsidRPr="001807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34.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713FED" w:rsidRDefault="001807B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F578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2006B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E0C"/>
    <w:multiLevelType w:val="hybridMultilevel"/>
    <w:tmpl w:val="1CEC13B6"/>
    <w:lvl w:ilvl="0" w:tplc="971A6782">
      <w:start w:val="1"/>
      <w:numFmt w:val="decimal"/>
      <w:lvlText w:val="%1."/>
      <w:lvlJc w:val="left"/>
      <w:pPr>
        <w:ind w:left="940" w:hanging="419"/>
      </w:pPr>
      <w:rPr>
        <w:rFonts w:hint="default"/>
        <w:spacing w:val="0"/>
        <w:w w:val="100"/>
        <w:lang w:val="ru-RU" w:eastAsia="en-US" w:bidi="ar-SA"/>
      </w:rPr>
    </w:lvl>
    <w:lvl w:ilvl="1" w:tplc="3CE2F570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292E1E2">
      <w:start w:val="1"/>
      <w:numFmt w:val="decimal"/>
      <w:lvlText w:val="%3."/>
      <w:lvlJc w:val="left"/>
      <w:pPr>
        <w:ind w:left="163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9F89BF8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4" w:tplc="24623AA8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8FBE08DC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37869416">
      <w:numFmt w:val="bullet"/>
      <w:lvlText w:val="•"/>
      <w:lvlJc w:val="left"/>
      <w:pPr>
        <w:ind w:left="6453" w:hanging="281"/>
      </w:pPr>
      <w:rPr>
        <w:rFonts w:hint="default"/>
        <w:lang w:val="ru-RU" w:eastAsia="en-US" w:bidi="ar-SA"/>
      </w:rPr>
    </w:lvl>
    <w:lvl w:ilvl="7" w:tplc="B2225AC0">
      <w:numFmt w:val="bullet"/>
      <w:lvlText w:val="•"/>
      <w:lvlJc w:val="left"/>
      <w:pPr>
        <w:ind w:left="7656" w:hanging="281"/>
      </w:pPr>
      <w:rPr>
        <w:rFonts w:hint="default"/>
        <w:lang w:val="ru-RU" w:eastAsia="en-US" w:bidi="ar-SA"/>
      </w:rPr>
    </w:lvl>
    <w:lvl w:ilvl="8" w:tplc="F996BA1C">
      <w:numFmt w:val="bullet"/>
      <w:lvlText w:val="•"/>
      <w:lvlJc w:val="left"/>
      <w:pPr>
        <w:ind w:left="8859" w:hanging="281"/>
      </w:pPr>
      <w:rPr>
        <w:rFonts w:hint="default"/>
        <w:lang w:val="ru-RU" w:eastAsia="en-US" w:bidi="ar-SA"/>
      </w:rPr>
    </w:lvl>
  </w:abstractNum>
  <w:abstractNum w:abstractNumId="1">
    <w:nsid w:val="0E4F1ADD"/>
    <w:multiLevelType w:val="hybridMultilevel"/>
    <w:tmpl w:val="86641986"/>
    <w:lvl w:ilvl="0" w:tplc="B22CE636">
      <w:start w:val="1"/>
      <w:numFmt w:val="decimal"/>
      <w:lvlText w:val="%1."/>
      <w:lvlJc w:val="left"/>
      <w:pPr>
        <w:ind w:left="78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5C63CA">
      <w:numFmt w:val="bullet"/>
      <w:lvlText w:val="•"/>
      <w:lvlJc w:val="left"/>
      <w:pPr>
        <w:ind w:left="1828" w:hanging="281"/>
      </w:pPr>
      <w:rPr>
        <w:rFonts w:hint="default"/>
        <w:lang w:val="ru-RU" w:eastAsia="en-US" w:bidi="ar-SA"/>
      </w:rPr>
    </w:lvl>
    <w:lvl w:ilvl="2" w:tplc="BFE06C60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FED832D4">
      <w:numFmt w:val="bullet"/>
      <w:lvlText w:val="•"/>
      <w:lvlJc w:val="left"/>
      <w:pPr>
        <w:ind w:left="3925" w:hanging="281"/>
      </w:pPr>
      <w:rPr>
        <w:rFonts w:hint="default"/>
        <w:lang w:val="ru-RU" w:eastAsia="en-US" w:bidi="ar-SA"/>
      </w:rPr>
    </w:lvl>
    <w:lvl w:ilvl="4" w:tplc="69AAFB5E"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5" w:tplc="E3DCEE2E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6" w:tplc="E84655B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75884A8C">
      <w:numFmt w:val="bullet"/>
      <w:lvlText w:val="•"/>
      <w:lvlJc w:val="left"/>
      <w:pPr>
        <w:ind w:left="8120" w:hanging="281"/>
      </w:pPr>
      <w:rPr>
        <w:rFonts w:hint="default"/>
        <w:lang w:val="ru-RU" w:eastAsia="en-US" w:bidi="ar-SA"/>
      </w:rPr>
    </w:lvl>
    <w:lvl w:ilvl="8" w:tplc="34B2FEAE">
      <w:numFmt w:val="bullet"/>
      <w:lvlText w:val="•"/>
      <w:lvlJc w:val="left"/>
      <w:pPr>
        <w:ind w:left="9169" w:hanging="281"/>
      </w:pPr>
      <w:rPr>
        <w:rFonts w:hint="default"/>
        <w:lang w:val="ru-RU" w:eastAsia="en-US" w:bidi="ar-SA"/>
      </w:rPr>
    </w:lvl>
  </w:abstractNum>
  <w:abstractNum w:abstractNumId="2">
    <w:nsid w:val="5C003034"/>
    <w:multiLevelType w:val="hybridMultilevel"/>
    <w:tmpl w:val="0658A892"/>
    <w:lvl w:ilvl="0" w:tplc="E3C0FC42">
      <w:start w:val="4"/>
      <w:numFmt w:val="decimal"/>
      <w:lvlText w:val="%1."/>
      <w:lvlJc w:val="left"/>
      <w:pPr>
        <w:ind w:left="1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5" w:hanging="360"/>
      </w:pPr>
    </w:lvl>
    <w:lvl w:ilvl="2" w:tplc="0419001B" w:tentative="1">
      <w:start w:val="1"/>
      <w:numFmt w:val="lowerRoman"/>
      <w:lvlText w:val="%3."/>
      <w:lvlJc w:val="right"/>
      <w:pPr>
        <w:ind w:left="3155" w:hanging="180"/>
      </w:pPr>
    </w:lvl>
    <w:lvl w:ilvl="3" w:tplc="0419000F" w:tentative="1">
      <w:start w:val="1"/>
      <w:numFmt w:val="decimal"/>
      <w:lvlText w:val="%4."/>
      <w:lvlJc w:val="left"/>
      <w:pPr>
        <w:ind w:left="3875" w:hanging="360"/>
      </w:pPr>
    </w:lvl>
    <w:lvl w:ilvl="4" w:tplc="04190019" w:tentative="1">
      <w:start w:val="1"/>
      <w:numFmt w:val="lowerLetter"/>
      <w:lvlText w:val="%5."/>
      <w:lvlJc w:val="left"/>
      <w:pPr>
        <w:ind w:left="4595" w:hanging="360"/>
      </w:pPr>
    </w:lvl>
    <w:lvl w:ilvl="5" w:tplc="0419001B" w:tentative="1">
      <w:start w:val="1"/>
      <w:numFmt w:val="lowerRoman"/>
      <w:lvlText w:val="%6."/>
      <w:lvlJc w:val="right"/>
      <w:pPr>
        <w:ind w:left="5315" w:hanging="180"/>
      </w:pPr>
    </w:lvl>
    <w:lvl w:ilvl="6" w:tplc="0419000F" w:tentative="1">
      <w:start w:val="1"/>
      <w:numFmt w:val="decimal"/>
      <w:lvlText w:val="%7."/>
      <w:lvlJc w:val="left"/>
      <w:pPr>
        <w:ind w:left="6035" w:hanging="360"/>
      </w:pPr>
    </w:lvl>
    <w:lvl w:ilvl="7" w:tplc="04190019" w:tentative="1">
      <w:start w:val="1"/>
      <w:numFmt w:val="lowerLetter"/>
      <w:lvlText w:val="%8."/>
      <w:lvlJc w:val="left"/>
      <w:pPr>
        <w:ind w:left="6755" w:hanging="360"/>
      </w:pPr>
    </w:lvl>
    <w:lvl w:ilvl="8" w:tplc="0419001B" w:tentative="1">
      <w:start w:val="1"/>
      <w:numFmt w:val="lowerRoman"/>
      <w:lvlText w:val="%9."/>
      <w:lvlJc w:val="right"/>
      <w:pPr>
        <w:ind w:left="74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13FED"/>
    <w:rsid w:val="00134DC3"/>
    <w:rsid w:val="001807B9"/>
    <w:rsid w:val="001B35EF"/>
    <w:rsid w:val="003F1085"/>
    <w:rsid w:val="00455020"/>
    <w:rsid w:val="004F578C"/>
    <w:rsid w:val="005E50F8"/>
    <w:rsid w:val="00634771"/>
    <w:rsid w:val="00651D9F"/>
    <w:rsid w:val="00684D3F"/>
    <w:rsid w:val="00713FED"/>
    <w:rsid w:val="00714CD4"/>
    <w:rsid w:val="00844F93"/>
    <w:rsid w:val="009B0FE6"/>
    <w:rsid w:val="00A748DB"/>
    <w:rsid w:val="00C01B63"/>
    <w:rsid w:val="00C226B7"/>
    <w:rsid w:val="00C857EA"/>
    <w:rsid w:val="00D31F46"/>
    <w:rsid w:val="00D42D18"/>
    <w:rsid w:val="00D671AA"/>
    <w:rsid w:val="00DF793F"/>
    <w:rsid w:val="00F2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07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07B9"/>
    <w:pPr>
      <w:ind w:left="2475" w:right="1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07B9"/>
    <w:rPr>
      <w:sz w:val="28"/>
      <w:szCs w:val="28"/>
    </w:rPr>
  </w:style>
  <w:style w:type="paragraph" w:styleId="a4">
    <w:name w:val="List Paragraph"/>
    <w:basedOn w:val="a"/>
    <w:uiPriority w:val="34"/>
    <w:qFormat/>
    <w:rsid w:val="001807B9"/>
    <w:pPr>
      <w:ind w:left="1636" w:hanging="361"/>
    </w:pPr>
  </w:style>
  <w:style w:type="paragraph" w:customStyle="1" w:styleId="TableParagraph">
    <w:name w:val="Table Paragraph"/>
    <w:basedOn w:val="a"/>
    <w:uiPriority w:val="1"/>
    <w:qFormat/>
    <w:rsid w:val="001807B9"/>
    <w:pPr>
      <w:spacing w:line="256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75" w:right="1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636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AC75-39D7-431D-8D05-41F42143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Amatdin</cp:lastModifiedBy>
  <cp:revision>2</cp:revision>
  <dcterms:created xsi:type="dcterms:W3CDTF">2021-02-28T02:14:00Z</dcterms:created>
  <dcterms:modified xsi:type="dcterms:W3CDTF">2021-02-28T02:14:00Z</dcterms:modified>
</cp:coreProperties>
</file>