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1D" w:rsidRPr="0089321D" w:rsidRDefault="0089321D" w:rsidP="0089321D">
      <w:pPr>
        <w:spacing w:after="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1D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Школьный этап олимпиады проводится для учащихся 4-11 классов.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В олимпиаде имеет право принимать участие каждый обучающийся (далее –</w:t>
      </w:r>
      <w:r w:rsidR="00341E54" w:rsidRPr="00341E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Pr="0089321D">
        <w:rPr>
          <w:rFonts w:ascii="Times New Roman" w:hAnsi="Times New Roman" w:cs="Times New Roman"/>
          <w:sz w:val="28"/>
          <w:szCs w:val="28"/>
        </w:rPr>
        <w:t>частник), в том числе вне зависимости от его успеваемости по предмету. Число ме</w:t>
      </w:r>
      <w:proofErr w:type="gramStart"/>
      <w:r w:rsidRPr="0089321D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в кл</w:t>
      </w:r>
      <w:proofErr w:type="gramEnd"/>
      <w:r w:rsidRPr="0089321D">
        <w:rPr>
          <w:rFonts w:ascii="Times New Roman" w:hAnsi="Times New Roman" w:cs="Times New Roman"/>
          <w:sz w:val="28"/>
          <w:szCs w:val="28"/>
        </w:rPr>
        <w:t xml:space="preserve">ассах (кабинетах) должно обеспечивать самостоятельное выполнение заданий олимпиады каждым участником. </w:t>
      </w:r>
    </w:p>
    <w:p w:rsidR="0089321D" w:rsidRPr="0089321D" w:rsidRDefault="00DB09DF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321D" w:rsidRPr="0089321D">
        <w:rPr>
          <w:rFonts w:ascii="Times New Roman" w:hAnsi="Times New Roman" w:cs="Times New Roman"/>
          <w:sz w:val="28"/>
          <w:szCs w:val="28"/>
        </w:rPr>
        <w:t>ремя проведения олимпиады: для 4-</w:t>
      </w:r>
      <w:r>
        <w:rPr>
          <w:rFonts w:ascii="Times New Roman" w:hAnsi="Times New Roman" w:cs="Times New Roman"/>
          <w:sz w:val="28"/>
          <w:szCs w:val="28"/>
        </w:rPr>
        <w:t>8</w:t>
      </w:r>
      <w:r w:rsidR="0089321D" w:rsidRPr="0089321D">
        <w:rPr>
          <w:rFonts w:ascii="Times New Roman" w:hAnsi="Times New Roman" w:cs="Times New Roman"/>
          <w:sz w:val="28"/>
          <w:szCs w:val="28"/>
        </w:rPr>
        <w:t xml:space="preserve"> классов – 2 урока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95185">
        <w:rPr>
          <w:rFonts w:ascii="Times New Roman" w:hAnsi="Times New Roman" w:cs="Times New Roman"/>
          <w:b/>
          <w:sz w:val="28"/>
          <w:szCs w:val="28"/>
        </w:rPr>
        <w:t>90 минут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89321D" w:rsidRPr="0089321D">
        <w:rPr>
          <w:rFonts w:ascii="Times New Roman" w:hAnsi="Times New Roman" w:cs="Times New Roman"/>
          <w:sz w:val="28"/>
          <w:szCs w:val="28"/>
        </w:rPr>
        <w:t xml:space="preserve">, для 9-11 классов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9321D" w:rsidRPr="0089321D">
        <w:rPr>
          <w:rFonts w:ascii="Times New Roman" w:hAnsi="Times New Roman" w:cs="Times New Roman"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95185">
        <w:rPr>
          <w:rFonts w:ascii="Times New Roman" w:hAnsi="Times New Roman" w:cs="Times New Roman"/>
          <w:b/>
          <w:sz w:val="28"/>
          <w:szCs w:val="28"/>
        </w:rPr>
        <w:t>135 минут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89321D" w:rsidRPr="0089321D">
        <w:rPr>
          <w:rFonts w:ascii="Times New Roman" w:hAnsi="Times New Roman" w:cs="Times New Roman"/>
          <w:sz w:val="28"/>
          <w:szCs w:val="28"/>
        </w:rPr>
        <w:t>.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89321D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89321D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прохождения на </w:t>
      </w:r>
      <w:proofErr w:type="gramStart"/>
      <w:r w:rsidRPr="0089321D"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выполняют</w:t>
      </w:r>
      <w:proofErr w:type="gramEnd"/>
      <w:r w:rsidRPr="0089321D"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школьном этапе олимпиады.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После опубликования предварительных результатов проверки олимпиадных работ участники имеют право ознакомиться со своими работами, в том числе сообщить о своем несогласии с выставленными баллами. В этом случае председатель жюри школьной олимпиады назначает члена жюри для повторного рассмотрения работы. При этом оценка по работе может быть изменена, если запрос участника об изменении оценки признается обоснованным.</w:t>
      </w:r>
    </w:p>
    <w:p w:rsidR="00D36382" w:rsidRPr="0089321D" w:rsidRDefault="00D36382" w:rsidP="0089321D">
      <w:pPr>
        <w:spacing w:after="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1D">
        <w:rPr>
          <w:rFonts w:ascii="Times New Roman" w:hAnsi="Times New Roman" w:cs="Times New Roman"/>
          <w:b/>
          <w:sz w:val="28"/>
          <w:szCs w:val="28"/>
        </w:rPr>
        <w:t>Методи</w:t>
      </w:r>
      <w:r w:rsidR="00B25193" w:rsidRPr="0089321D">
        <w:rPr>
          <w:rFonts w:ascii="Times New Roman" w:hAnsi="Times New Roman" w:cs="Times New Roman"/>
          <w:b/>
          <w:sz w:val="28"/>
          <w:szCs w:val="28"/>
        </w:rPr>
        <w:t>ческие рекомендации по</w:t>
      </w:r>
      <w:r w:rsidRPr="0089321D">
        <w:rPr>
          <w:rFonts w:ascii="Times New Roman" w:hAnsi="Times New Roman" w:cs="Times New Roman"/>
          <w:b/>
          <w:sz w:val="28"/>
          <w:szCs w:val="28"/>
        </w:rPr>
        <w:t xml:space="preserve"> оценивани</w:t>
      </w:r>
      <w:r w:rsidR="00B25193" w:rsidRPr="0089321D">
        <w:rPr>
          <w:rFonts w:ascii="Times New Roman" w:hAnsi="Times New Roman" w:cs="Times New Roman"/>
          <w:b/>
          <w:sz w:val="28"/>
          <w:szCs w:val="28"/>
        </w:rPr>
        <w:t>ю</w:t>
      </w:r>
      <w:r w:rsidRPr="0089321D">
        <w:rPr>
          <w:rFonts w:ascii="Times New Roman" w:hAnsi="Times New Roman" w:cs="Times New Roman"/>
          <w:b/>
          <w:sz w:val="28"/>
          <w:szCs w:val="28"/>
        </w:rPr>
        <w:t xml:space="preserve"> выполнен</w:t>
      </w:r>
      <w:r w:rsidR="00B25193" w:rsidRPr="0089321D">
        <w:rPr>
          <w:rFonts w:ascii="Times New Roman" w:hAnsi="Times New Roman" w:cs="Times New Roman"/>
          <w:b/>
          <w:sz w:val="28"/>
          <w:szCs w:val="28"/>
        </w:rPr>
        <w:t>ных</w:t>
      </w:r>
      <w:r w:rsidRPr="0089321D">
        <w:rPr>
          <w:rFonts w:ascii="Times New Roman" w:hAnsi="Times New Roman" w:cs="Times New Roman"/>
          <w:b/>
          <w:sz w:val="28"/>
          <w:szCs w:val="28"/>
        </w:rPr>
        <w:t xml:space="preserve"> олимпиадных заданий</w:t>
      </w:r>
    </w:p>
    <w:p w:rsidR="00FC3CD3" w:rsidRDefault="00C176E6" w:rsidP="00FC3CD3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Для единообразия проверки работ </w:t>
      </w:r>
      <w:r w:rsidR="002F4898" w:rsidRPr="0089321D">
        <w:rPr>
          <w:rFonts w:ascii="Times New Roman" w:hAnsi="Times New Roman" w:cs="Times New Roman"/>
          <w:sz w:val="28"/>
          <w:szCs w:val="28"/>
        </w:rPr>
        <w:t>у</w:t>
      </w:r>
      <w:r w:rsidRPr="0089321D">
        <w:rPr>
          <w:rFonts w:ascii="Times New Roman" w:hAnsi="Times New Roman" w:cs="Times New Roman"/>
          <w:sz w:val="28"/>
          <w:szCs w:val="28"/>
        </w:rPr>
        <w:t xml:space="preserve">частников в варианты заданий </w:t>
      </w:r>
      <w:r w:rsidR="006C64A3" w:rsidRPr="0089321D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Pr="0089321D">
        <w:rPr>
          <w:rFonts w:ascii="Times New Roman" w:hAnsi="Times New Roman" w:cs="Times New Roman"/>
          <w:sz w:val="28"/>
          <w:szCs w:val="28"/>
        </w:rPr>
        <w:t>включены не только ответы и решения заданий, но и критерии оценивания работ.</w:t>
      </w:r>
      <w:r w:rsidR="00FC3CD3">
        <w:rPr>
          <w:rFonts w:ascii="Times New Roman" w:hAnsi="Times New Roman" w:cs="Times New Roman"/>
          <w:sz w:val="28"/>
          <w:szCs w:val="28"/>
        </w:rPr>
        <w:t xml:space="preserve"> Если ситуация в решении участника подходит под критерии, то оценивается </w:t>
      </w:r>
      <w:r w:rsidR="00FC3CD3" w:rsidRPr="00FC3CD3">
        <w:rPr>
          <w:rFonts w:ascii="Times New Roman" w:hAnsi="Times New Roman" w:cs="Times New Roman"/>
          <w:b/>
          <w:sz w:val="28"/>
          <w:szCs w:val="28"/>
        </w:rPr>
        <w:t>установленным</w:t>
      </w:r>
      <w:r w:rsidR="00FC3CD3">
        <w:rPr>
          <w:rFonts w:ascii="Times New Roman" w:hAnsi="Times New Roman" w:cs="Times New Roman"/>
          <w:sz w:val="28"/>
          <w:szCs w:val="28"/>
        </w:rPr>
        <w:t xml:space="preserve"> в критериях количеством баллов. </w:t>
      </w:r>
    </w:p>
    <w:p w:rsidR="00FC3CD3" w:rsidRPr="0089321D" w:rsidRDefault="00FC3CD3" w:rsidP="00FC3CD3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lastRenderedPageBreak/>
        <w:t>Если решение работы участника не соответствует ни одному из критериев, то используем 7-балльную шкалу (</w:t>
      </w:r>
      <w:proofErr w:type="gramStart"/>
      <w:r w:rsidRPr="0089321D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89321D">
        <w:rPr>
          <w:rFonts w:ascii="Times New Roman" w:hAnsi="Times New Roman" w:cs="Times New Roman"/>
          <w:sz w:val="28"/>
          <w:szCs w:val="28"/>
        </w:rPr>
        <w:t>. таблицу ниже), которая наилучшим образом зарекомендовала себя на математических олимпиадах. Каждая задача оценивается целым числом баллов от 0 до 7. Итог подводится по сумме баллов, набранных участником.</w:t>
      </w:r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 w:rsidR="00B25193" w:rsidRPr="0089321D">
              <w:rPr>
                <w:rFonts w:ascii="Times New Roman" w:hAnsi="Times New Roman" w:cs="Times New Roman"/>
                <w:sz w:val="28"/>
                <w:szCs w:val="28"/>
              </w:rPr>
              <w:t>вильность (ошибочность) решения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Полное верное решение.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Верное решение. Имеются небольшие недочеты, в целом не влияющие на решение.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Решение содержит незначительные ошибки, пробелы в обоснованиях, но</w:t>
            </w:r>
          </w:p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в целом верно и может стать полностью правильным после небольших исправлений или дополнений.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89321D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 один из двух (более сложный) существенных случаев.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Доказаны вспомогательные утверждения, помогающие в решении задачи.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Рассмотрены отдельные важные случаи при отсутствии решения (или при ошибочном решении).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Решение неверное, продвижения отсутствуют.</w:t>
            </w:r>
          </w:p>
        </w:tc>
      </w:tr>
      <w:tr w:rsidR="00D36382" w:rsidRPr="0089321D" w:rsidTr="00C176E6">
        <w:tc>
          <w:tcPr>
            <w:tcW w:w="1384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87" w:type="dxa"/>
          </w:tcPr>
          <w:p w:rsidR="00D36382" w:rsidRPr="0089321D" w:rsidRDefault="00D36382" w:rsidP="0089321D">
            <w:pPr>
              <w:spacing w:after="80"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21D">
              <w:rPr>
                <w:rFonts w:ascii="Times New Roman" w:hAnsi="Times New Roman" w:cs="Times New Roman"/>
                <w:sz w:val="28"/>
                <w:szCs w:val="28"/>
              </w:rPr>
              <w:t>Решение отсутствует.</w:t>
            </w:r>
            <w:r w:rsidR="00C176E6" w:rsidRPr="00893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Жюри </w:t>
      </w:r>
      <w:r w:rsidR="006C64A3" w:rsidRPr="0089321D">
        <w:rPr>
          <w:rFonts w:ascii="Times New Roman" w:hAnsi="Times New Roman" w:cs="Times New Roman"/>
          <w:sz w:val="28"/>
          <w:szCs w:val="28"/>
        </w:rPr>
        <w:t>школьного</w:t>
      </w:r>
      <w:r w:rsidRPr="0089321D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C176E6" w:rsidRPr="0089321D">
        <w:rPr>
          <w:rFonts w:ascii="Times New Roman" w:hAnsi="Times New Roman" w:cs="Times New Roman"/>
          <w:sz w:val="28"/>
          <w:szCs w:val="28"/>
        </w:rPr>
        <w:t>д</w:t>
      </w:r>
      <w:r w:rsidRPr="0089321D">
        <w:rPr>
          <w:rFonts w:ascii="Times New Roman" w:hAnsi="Times New Roman" w:cs="Times New Roman"/>
          <w:sz w:val="28"/>
          <w:szCs w:val="28"/>
        </w:rPr>
        <w:t>ол</w:t>
      </w:r>
      <w:r w:rsidR="00C176E6" w:rsidRPr="0089321D">
        <w:rPr>
          <w:rFonts w:ascii="Times New Roman" w:hAnsi="Times New Roman" w:cs="Times New Roman"/>
          <w:sz w:val="28"/>
          <w:szCs w:val="28"/>
        </w:rPr>
        <w:t>ж</w:t>
      </w:r>
      <w:r w:rsidRPr="0089321D">
        <w:rPr>
          <w:rFonts w:ascii="Times New Roman" w:hAnsi="Times New Roman" w:cs="Times New Roman"/>
          <w:sz w:val="28"/>
          <w:szCs w:val="28"/>
        </w:rPr>
        <w:t>но помнить о том, что:</w:t>
      </w:r>
    </w:p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а) любое правильное решение оценивается в 7 баллов. Недопустимо снятие баллов за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то, что решение слишком длинное, или за то, что решение школьника отличается от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приведенного в методических разработках или от других решений, известных жюри; при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 xml:space="preserve">проверке работы важно вникнуть в </w:t>
      </w:r>
      <w:r w:rsidRPr="0089321D">
        <w:rPr>
          <w:rFonts w:ascii="Times New Roman" w:hAnsi="Times New Roman" w:cs="Times New Roman"/>
          <w:sz w:val="28"/>
          <w:szCs w:val="28"/>
        </w:rPr>
        <w:lastRenderedPageBreak/>
        <w:t>логику рассуждений участника, оценивается степень ее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правильности и полноты;</w:t>
      </w:r>
    </w:p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б) олимпиадная работа не является контрольной работой участника, поэтому любые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исправления в работе, в том числе зачеркивание ранее написанного текста, не являются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основанием для снятия баллов; недопустимо снятие баллов в работе за неаккуратность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записи решений при ее выполнении;</w:t>
      </w:r>
    </w:p>
    <w:p w:rsidR="00D36382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в) баллы не выставляются «за старание </w:t>
      </w:r>
      <w:r w:rsidR="002F4898" w:rsidRPr="0089321D">
        <w:rPr>
          <w:rFonts w:ascii="Times New Roman" w:hAnsi="Times New Roman" w:cs="Times New Roman"/>
          <w:sz w:val="28"/>
          <w:szCs w:val="28"/>
        </w:rPr>
        <w:t>у</w:t>
      </w:r>
      <w:r w:rsidRPr="0089321D">
        <w:rPr>
          <w:rFonts w:ascii="Times New Roman" w:hAnsi="Times New Roman" w:cs="Times New Roman"/>
          <w:sz w:val="28"/>
          <w:szCs w:val="28"/>
        </w:rPr>
        <w:t>частника», в том числе за запись в работе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большого по объему текста, не содержащего продвижений в решении задачи;</w:t>
      </w:r>
    </w:p>
    <w:p w:rsidR="004E4996" w:rsidRPr="0089321D" w:rsidRDefault="00D36382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г) победителями олимпиады в одной параллели могут стать несколько участников,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набравшие наибольшее количество баллов, поэтому не</w:t>
      </w:r>
      <w:r w:rsidR="00C176E6" w:rsidRPr="0089321D">
        <w:rPr>
          <w:rFonts w:ascii="Times New Roman" w:hAnsi="Times New Roman" w:cs="Times New Roman"/>
          <w:sz w:val="28"/>
          <w:szCs w:val="28"/>
        </w:rPr>
        <w:t xml:space="preserve"> следует в обязательном порядке «разводить по местам» лучших участников олимпиады.</w:t>
      </w:r>
    </w:p>
    <w:p w:rsidR="0089321D" w:rsidRPr="0089321D" w:rsidRDefault="0089321D" w:rsidP="0089321D">
      <w:pPr>
        <w:spacing w:after="8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1D">
        <w:rPr>
          <w:rFonts w:ascii="Times New Roman" w:hAnsi="Times New Roman" w:cs="Times New Roman"/>
          <w:b/>
          <w:sz w:val="28"/>
          <w:szCs w:val="28"/>
        </w:rPr>
        <w:t>Описание необходимого материально-технического обеспечения для выполнения олимпиадных заданий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>Тиражирование заданий осуществляется с учетом следующих параметров: листы бумаги формата А5 или А</w:t>
      </w:r>
      <w:proofErr w:type="gramStart"/>
      <w:r w:rsidRPr="0089321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9321D">
        <w:rPr>
          <w:rFonts w:ascii="Times New Roman" w:hAnsi="Times New Roman" w:cs="Times New Roman"/>
          <w:sz w:val="28"/>
          <w:szCs w:val="28"/>
        </w:rPr>
        <w:t>, черно-белая печать. Допускается выписывание условий заданий на доску.</w:t>
      </w:r>
    </w:p>
    <w:p w:rsidR="00B04239" w:rsidRPr="0089321D" w:rsidRDefault="00B04239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04239">
        <w:rPr>
          <w:rFonts w:ascii="Times New Roman" w:hAnsi="Times New Roman" w:cs="Times New Roman"/>
          <w:sz w:val="28"/>
          <w:szCs w:val="28"/>
        </w:rPr>
        <w:t>Для выполнения заданий олимпиады каждому участнику требуются отдельные листы бумаги формата А</w:t>
      </w:r>
      <w:proofErr w:type="gramStart"/>
      <w:r w:rsidRPr="00B0423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042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(Попросите детей соблюдать поля, чтобы сканы работ были читаемыми.)</w:t>
      </w:r>
      <w:r w:rsidRPr="00B04239">
        <w:rPr>
          <w:rFonts w:ascii="Times New Roman" w:hAnsi="Times New Roman" w:cs="Times New Roman"/>
          <w:sz w:val="28"/>
          <w:szCs w:val="28"/>
        </w:rPr>
        <w:t xml:space="preserve"> Для черновиков выдаются отдельные листы.</w:t>
      </w:r>
      <w:r>
        <w:rPr>
          <w:rFonts w:ascii="Times New Roman" w:hAnsi="Times New Roman" w:cs="Times New Roman"/>
          <w:sz w:val="28"/>
          <w:szCs w:val="28"/>
        </w:rPr>
        <w:t xml:space="preserve"> (Желательно в клетку.)</w:t>
      </w:r>
      <w:r w:rsidRPr="00B04239">
        <w:rPr>
          <w:rFonts w:ascii="Times New Roman" w:hAnsi="Times New Roman" w:cs="Times New Roman"/>
          <w:sz w:val="28"/>
          <w:szCs w:val="28"/>
        </w:rPr>
        <w:t xml:space="preserve"> Записи на черновиках не учитываются при проверке выполненных олимпиадных заданий. Черновики сдаются вместе с выполненными заданиями. Участники используют свои письменные принадлежности: авторучка с синими, фиолетовыми или черными чернилами, циркуль, линейка, карандаши. Запрещено использование для записи решений ручек с красными или зелеными чернилами.</w:t>
      </w:r>
    </w:p>
    <w:p w:rsidR="0089321D" w:rsidRPr="00CC0785" w:rsidRDefault="0089321D" w:rsidP="00CC0785">
      <w:pPr>
        <w:spacing w:after="8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85">
        <w:rPr>
          <w:rFonts w:ascii="Times New Roman" w:hAnsi="Times New Roman" w:cs="Times New Roman"/>
          <w:b/>
          <w:sz w:val="28"/>
          <w:szCs w:val="28"/>
        </w:rPr>
        <w:lastRenderedPageBreak/>
        <w:t>Перечень справочных материалов, сре</w:t>
      </w:r>
      <w:proofErr w:type="gramStart"/>
      <w:r w:rsidRPr="00CC0785">
        <w:rPr>
          <w:rFonts w:ascii="Times New Roman" w:hAnsi="Times New Roman" w:cs="Times New Roman"/>
          <w:b/>
          <w:sz w:val="28"/>
          <w:szCs w:val="28"/>
        </w:rPr>
        <w:t>дств св</w:t>
      </w:r>
      <w:proofErr w:type="gramEnd"/>
      <w:r w:rsidRPr="00CC0785">
        <w:rPr>
          <w:rFonts w:ascii="Times New Roman" w:hAnsi="Times New Roman" w:cs="Times New Roman"/>
          <w:b/>
          <w:sz w:val="28"/>
          <w:szCs w:val="28"/>
        </w:rPr>
        <w:t>язи и электронно-вычислительной техники, разрешенных к использованию во время проведения олимпиады</w:t>
      </w:r>
    </w:p>
    <w:p w:rsidR="0089321D" w:rsidRPr="0089321D" w:rsidRDefault="0089321D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321D">
        <w:rPr>
          <w:rFonts w:ascii="Times New Roman" w:hAnsi="Times New Roman" w:cs="Times New Roman"/>
          <w:sz w:val="28"/>
          <w:szCs w:val="28"/>
        </w:rPr>
        <w:t xml:space="preserve">Выполнение заданий математических олимпиад </w:t>
      </w:r>
      <w:r w:rsidRPr="00681B4F">
        <w:rPr>
          <w:rFonts w:ascii="Times New Roman" w:hAnsi="Times New Roman" w:cs="Times New Roman"/>
          <w:b/>
          <w:i/>
          <w:sz w:val="28"/>
          <w:szCs w:val="28"/>
        </w:rPr>
        <w:t>не предполагает</w:t>
      </w:r>
      <w:r w:rsidRPr="0089321D">
        <w:rPr>
          <w:rFonts w:ascii="Times New Roman" w:hAnsi="Times New Roman" w:cs="Times New Roman"/>
          <w:sz w:val="28"/>
          <w:szCs w:val="28"/>
        </w:rPr>
        <w:t xml:space="preserve"> </w:t>
      </w:r>
      <w:r w:rsidRPr="00681B4F">
        <w:rPr>
          <w:rFonts w:ascii="Times New Roman" w:hAnsi="Times New Roman" w:cs="Times New Roman"/>
          <w:sz w:val="28"/>
          <w:szCs w:val="28"/>
        </w:rPr>
        <w:t>использование</w:t>
      </w:r>
      <w:r w:rsidRPr="0089321D">
        <w:rPr>
          <w:rFonts w:ascii="Times New Roman" w:hAnsi="Times New Roman" w:cs="Times New Roman"/>
          <w:sz w:val="28"/>
          <w:szCs w:val="28"/>
        </w:rPr>
        <w:t xml:space="preserve"> каких-либо справочных материалов, сре</w:t>
      </w:r>
      <w:proofErr w:type="gramStart"/>
      <w:r w:rsidRPr="0089321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89321D">
        <w:rPr>
          <w:rFonts w:ascii="Times New Roman" w:hAnsi="Times New Roman" w:cs="Times New Roman"/>
          <w:sz w:val="28"/>
          <w:szCs w:val="28"/>
        </w:rPr>
        <w:t>язи и электронно-вычислительной техники.</w:t>
      </w:r>
    </w:p>
    <w:p w:rsidR="00B04239" w:rsidRPr="00D36382" w:rsidRDefault="00B04239" w:rsidP="0089321D">
      <w:pPr>
        <w:spacing w:after="8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04239">
        <w:rPr>
          <w:rFonts w:ascii="Times New Roman" w:hAnsi="Times New Roman" w:cs="Times New Roman"/>
          <w:sz w:val="28"/>
          <w:szCs w:val="28"/>
        </w:rPr>
        <w:t xml:space="preserve">Участникам во время проведения олимпиады в аудитории </w:t>
      </w:r>
      <w:r w:rsidRPr="00B04239">
        <w:rPr>
          <w:rFonts w:ascii="Times New Roman" w:hAnsi="Times New Roman" w:cs="Times New Roman"/>
          <w:b/>
          <w:sz w:val="28"/>
          <w:szCs w:val="28"/>
          <w:u w:val="single"/>
        </w:rPr>
        <w:t>запрещено</w:t>
      </w:r>
      <w:r w:rsidRPr="00B04239">
        <w:rPr>
          <w:rFonts w:ascii="Times New Roman" w:hAnsi="Times New Roman" w:cs="Times New Roman"/>
          <w:sz w:val="28"/>
          <w:szCs w:val="28"/>
        </w:rPr>
        <w:t xml:space="preserve"> иметь при себе средства связи, электронно-вычислительную технику, фото-, аудио- и видеоаппаратуру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21D">
        <w:rPr>
          <w:rFonts w:ascii="Times New Roman" w:hAnsi="Times New Roman" w:cs="Times New Roman"/>
          <w:sz w:val="28"/>
          <w:szCs w:val="28"/>
        </w:rPr>
        <w:t>(в том числе и в выключенном виде)</w:t>
      </w:r>
      <w:r w:rsidRPr="00B04239">
        <w:rPr>
          <w:rFonts w:ascii="Times New Roman" w:hAnsi="Times New Roman" w:cs="Times New Roman"/>
          <w:sz w:val="28"/>
          <w:szCs w:val="28"/>
        </w:rPr>
        <w:t>, справочные материалы, письменные заметки и иные средства хранения и передачи информации.</w:t>
      </w:r>
    </w:p>
    <w:sectPr w:rsidR="00B04239" w:rsidRPr="00D36382" w:rsidSect="00E6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382"/>
    <w:rsid w:val="002F4898"/>
    <w:rsid w:val="00341E54"/>
    <w:rsid w:val="003E33F0"/>
    <w:rsid w:val="004E4996"/>
    <w:rsid w:val="00533C08"/>
    <w:rsid w:val="00650911"/>
    <w:rsid w:val="00681B4F"/>
    <w:rsid w:val="006C64A3"/>
    <w:rsid w:val="0089321D"/>
    <w:rsid w:val="00995185"/>
    <w:rsid w:val="00B04239"/>
    <w:rsid w:val="00B25193"/>
    <w:rsid w:val="00B5425F"/>
    <w:rsid w:val="00C176E6"/>
    <w:rsid w:val="00CC0785"/>
    <w:rsid w:val="00D03427"/>
    <w:rsid w:val="00D36382"/>
    <w:rsid w:val="00DB09DF"/>
    <w:rsid w:val="00E34533"/>
    <w:rsid w:val="00E66436"/>
    <w:rsid w:val="00F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Monina1</cp:lastModifiedBy>
  <cp:revision>8</cp:revision>
  <dcterms:created xsi:type="dcterms:W3CDTF">2018-09-15T16:09:00Z</dcterms:created>
  <dcterms:modified xsi:type="dcterms:W3CDTF">2019-09-25T08:14:00Z</dcterms:modified>
</cp:coreProperties>
</file>