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A4" w:rsidRPr="00F857A4" w:rsidRDefault="00F857A4" w:rsidP="00F857A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F857A4" w:rsidRPr="00F857A4" w:rsidRDefault="00F857A4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ПРОВЕДЕНИЮ  РЕГИОНАЛЬНОГО ЭТАПА ОЛИМПИАДЫ ШКОЛЬНИКОВ ПО ХИМИИ</w:t>
      </w:r>
    </w:p>
    <w:p w:rsidR="00F857A4" w:rsidRPr="00F857A4" w:rsidRDefault="00F857A4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(РОССИЯ, ХАБАРОВСКИЙ КРАЙ)</w:t>
      </w:r>
    </w:p>
    <w:p w:rsidR="00F857A4" w:rsidRDefault="00F857A4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8824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января – 17</w:t>
      </w:r>
      <w:r w:rsidR="008D5D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857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января 2019 года</w:t>
      </w:r>
    </w:p>
    <w:p w:rsidR="003F5345" w:rsidRPr="00F857A4" w:rsidRDefault="003F5345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Pr="005E7936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2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региональном этапе олимпиады школьников по химии (Россия, Хабаровский край) участвовали </w:t>
      </w:r>
      <w:r w:rsidR="008824F1" w:rsidRPr="008824F1"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882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24F1" w:rsidRPr="008824F1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</w:t>
      </w:r>
      <w:r w:rsidRPr="00882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трёх возрастных групп: 9-ого, 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10-ого и 11-ого классов. Команда девятиклассников состояла из </w:t>
      </w:r>
      <w:r w:rsidR="008824F1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человек, десятиклассников из </w:t>
      </w:r>
      <w:r w:rsidR="008824F1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 и одиннадцатиклассников из </w:t>
      </w:r>
      <w:r w:rsidR="008824F1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 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Практически одинаково 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выступили девятиклассники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одиннадцатиклассники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, средний балл по двум турам –</w:t>
      </w:r>
      <w:r w:rsidR="001D2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56D5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39,04 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8756D5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27,88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38,6 (27,58%)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соответственно,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56D5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десятиклассник</w:t>
      </w:r>
      <w:r w:rsidR="008756D5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ов – 50,38</w:t>
      </w:r>
      <w:r w:rsid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56D5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(35,98%)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857A4" w:rsidRPr="005E7936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девятом классе 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1 призер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десятом классе 1 победитель и 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призер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одиннадцатом классе </w:t>
      </w:r>
      <w:r w:rsidR="00E061AA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1 победитель и 1</w:t>
      </w:r>
      <w:r w:rsidR="001D2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призер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 сравнению с прошлой олимпиадой результаты несколько </w:t>
      </w:r>
      <w:r w:rsidR="005E7936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лучше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5E7936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победителя, 4 призера)</w:t>
      </w:r>
      <w:r w:rsidR="0088508E">
        <w:rPr>
          <w:rFonts w:ascii="Times New Roman" w:eastAsia="Calibri" w:hAnsi="Times New Roman" w:cs="Times New Roman"/>
          <w:sz w:val="28"/>
          <w:szCs w:val="28"/>
          <w:lang w:eastAsia="ru-RU"/>
        </w:rPr>
        <w:t>, что можно объяснить лучшей подготовкой школьников</w:t>
      </w:r>
      <w:r w:rsidR="005E7936" w:rsidRPr="005E79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432EB" w:rsidRDefault="002432EB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Default="003F5345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ТЕОРЕТИЧЕСКИЙ ТУР</w:t>
      </w:r>
    </w:p>
    <w:p w:rsidR="00F857A4" w:rsidRPr="008D5D9B" w:rsidRDefault="00F857A4" w:rsidP="002432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D5D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 класс</w:t>
      </w:r>
    </w:p>
    <w:p w:rsidR="00BD1438" w:rsidRPr="008D5D9B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региональном </w:t>
      </w: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этапе олимпиады школьников по химии принимали участие </w:t>
      </w:r>
      <w:r w:rsidR="008D5D9B"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 Были использованы все </w:t>
      </w:r>
      <w:r w:rsidR="008D5D9B"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задани</w:t>
      </w:r>
      <w:r w:rsidR="008D5D9B"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, предложенные центральной методической комиссией</w:t>
      </w:r>
      <w:r w:rsidR="008D5D9B"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, результаты зачитывались по 5</w:t>
      </w:r>
      <w:r w:rsidR="000974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5D9B"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заданиям</w:t>
      </w:r>
      <w:r w:rsidRPr="008D5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Каждая задача оценивалась в 20 баллов, общее количество </w:t>
      </w:r>
      <w:r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баллов за пять заданий составило 100. </w:t>
      </w:r>
      <w:r w:rsidR="00BD1438"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>Команда девятиклассников выступила в этом году намного слабее, чем в прошлом.</w:t>
      </w:r>
      <w:r w:rsidR="00BD1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Максимальный балл по теоретическому туру составляет 10,5 баллов, в прошлом году – 47,5 баллов.</w:t>
      </w:r>
      <w:r w:rsidR="00BD1438" w:rsidRPr="00BD1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438">
        <w:rPr>
          <w:rFonts w:ascii="Times New Roman" w:eastAsia="Calibri" w:hAnsi="Times New Roman" w:cs="Times New Roman"/>
          <w:sz w:val="28"/>
          <w:szCs w:val="28"/>
        </w:rPr>
        <w:t>Практически, 8 школьников не решили ни одну задачу</w:t>
      </w:r>
    </w:p>
    <w:p w:rsidR="00F857A4" w:rsidRPr="008D5D9B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D9B">
        <w:rPr>
          <w:rFonts w:ascii="Times New Roman" w:eastAsia="Calibri" w:hAnsi="Times New Roman" w:cs="Times New Roman"/>
          <w:sz w:val="28"/>
          <w:szCs w:val="28"/>
        </w:rPr>
        <w:t xml:space="preserve">Средний балл, набранный школьниками этой возрастной группы за все задания теоретического тура,  составил </w:t>
      </w:r>
      <w:r w:rsidR="008D5D9B" w:rsidRPr="008D5D9B">
        <w:rPr>
          <w:rFonts w:ascii="Times New Roman" w:eastAsia="Calibri" w:hAnsi="Times New Roman" w:cs="Times New Roman"/>
          <w:sz w:val="28"/>
          <w:szCs w:val="28"/>
        </w:rPr>
        <w:t xml:space="preserve">6,6 </w:t>
      </w:r>
      <w:r w:rsidRPr="008D5D9B">
        <w:rPr>
          <w:rFonts w:ascii="Times New Roman" w:eastAsia="Calibri" w:hAnsi="Times New Roman" w:cs="Times New Roman"/>
          <w:sz w:val="28"/>
          <w:szCs w:val="28"/>
        </w:rPr>
        <w:t>балла. Школьникам 9 класса не хватает навыков и умения анализировать условия задачи, пользоваться подсказками, правильно делать выводы.</w:t>
      </w:r>
      <w:r w:rsidR="00382B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7A4" w:rsidRPr="00BD1438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Средний балл, набранный школьниками этой возрастной группы за все задания теоретического тура,  составил </w:t>
      </w:r>
      <w:r w:rsidR="00BD1438"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>6.7</w:t>
      </w:r>
      <w:r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BD1438" w:rsidRPr="00BD143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17B7" w:rsidRPr="00382B5D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B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9-1.</w:t>
      </w:r>
      <w:r w:rsidRPr="00382B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382B5D">
        <w:rPr>
          <w:rFonts w:ascii="Times New Roman" w:eastAsia="Calibri" w:hAnsi="Times New Roman" w:cs="Times New Roman"/>
          <w:sz w:val="28"/>
          <w:szCs w:val="28"/>
        </w:rPr>
        <w:t>Задача интересная,</w:t>
      </w:r>
      <w:r w:rsidR="00382B5D" w:rsidRPr="00382B5D">
        <w:rPr>
          <w:rFonts w:ascii="Times New Roman" w:eastAsia="Calibri" w:hAnsi="Times New Roman" w:cs="Times New Roman"/>
          <w:sz w:val="28"/>
          <w:szCs w:val="28"/>
        </w:rPr>
        <w:t xml:space="preserve"> решаемая,</w:t>
      </w:r>
      <w:r w:rsidRPr="00382B5D">
        <w:rPr>
          <w:rFonts w:ascii="Times New Roman" w:eastAsia="Calibri" w:hAnsi="Times New Roman" w:cs="Times New Roman"/>
          <w:sz w:val="28"/>
          <w:szCs w:val="28"/>
        </w:rPr>
        <w:t xml:space="preserve"> требует знаний </w:t>
      </w:r>
      <w:r w:rsidR="002017B7" w:rsidRPr="00382B5D">
        <w:rPr>
          <w:rFonts w:ascii="Times New Roman" w:eastAsia="Calibri" w:hAnsi="Times New Roman" w:cs="Times New Roman"/>
          <w:sz w:val="28"/>
          <w:szCs w:val="28"/>
        </w:rPr>
        <w:t xml:space="preserve">темы по гидролизу солей, </w:t>
      </w:r>
      <w:r w:rsidR="00382B5D" w:rsidRPr="00382B5D">
        <w:rPr>
          <w:rFonts w:ascii="Times New Roman" w:eastAsia="Calibri" w:hAnsi="Times New Roman" w:cs="Times New Roman"/>
          <w:sz w:val="28"/>
          <w:szCs w:val="28"/>
        </w:rPr>
        <w:t xml:space="preserve">в, частности, </w:t>
      </w:r>
      <w:r w:rsidR="002017B7" w:rsidRPr="00382B5D">
        <w:rPr>
          <w:rFonts w:ascii="Times New Roman" w:eastAsia="Calibri" w:hAnsi="Times New Roman" w:cs="Times New Roman"/>
          <w:sz w:val="28"/>
          <w:szCs w:val="28"/>
        </w:rPr>
        <w:t>полному гидролизу солей, а также расчёты по основным стехиометрическим законам и составу растворов.</w:t>
      </w:r>
      <w:r w:rsidR="002017B7" w:rsidRPr="00382B5D">
        <w:rPr>
          <w:rFonts w:ascii="Times New Roman" w:hAnsi="Times New Roman" w:cs="Times New Roman"/>
          <w:sz w:val="28"/>
          <w:szCs w:val="28"/>
        </w:rPr>
        <w:t xml:space="preserve"> Из  всех </w:t>
      </w:r>
      <w:r w:rsidR="00382B5D" w:rsidRPr="00382B5D">
        <w:rPr>
          <w:rFonts w:ascii="Times New Roman" w:hAnsi="Times New Roman" w:cs="Times New Roman"/>
          <w:sz w:val="28"/>
          <w:szCs w:val="28"/>
        </w:rPr>
        <w:t>школьников</w:t>
      </w:r>
      <w:r w:rsidR="002017B7" w:rsidRPr="00382B5D">
        <w:rPr>
          <w:rFonts w:ascii="Times New Roman" w:hAnsi="Times New Roman" w:cs="Times New Roman"/>
          <w:sz w:val="28"/>
          <w:szCs w:val="28"/>
        </w:rPr>
        <w:t xml:space="preserve">, кто пытался решать  эту  задачу,  ни один не написал правильно  </w:t>
      </w:r>
      <w:r w:rsidR="002017B7" w:rsidRPr="00382B5D">
        <w:rPr>
          <w:rFonts w:ascii="Times New Roman" w:hAnsi="Times New Roman" w:cs="Times New Roman"/>
          <w:sz w:val="28"/>
          <w:szCs w:val="28"/>
        </w:rPr>
        <w:lastRenderedPageBreak/>
        <w:t xml:space="preserve">уравнение совместного гидролиза  солей.  Поэтому  все  дальнейшие  действия  стали  ошибочными. </w:t>
      </w:r>
      <w:r w:rsidR="00382B5D" w:rsidRPr="00382B5D">
        <w:rPr>
          <w:rFonts w:ascii="Times New Roman" w:hAnsi="Times New Roman" w:cs="Times New Roman"/>
          <w:sz w:val="28"/>
          <w:szCs w:val="28"/>
        </w:rPr>
        <w:t>Школьники набрали очень малое количество баллов – от 2 до 0,5, десять из них задачу не решили.</w:t>
      </w:r>
      <w:r w:rsidR="002017B7" w:rsidRPr="00382B5D">
        <w:rPr>
          <w:rFonts w:ascii="Times New Roman" w:hAnsi="Times New Roman" w:cs="Times New Roman"/>
          <w:sz w:val="28"/>
          <w:szCs w:val="28"/>
        </w:rPr>
        <w:t xml:space="preserve"> </w:t>
      </w:r>
      <w:r w:rsidR="00382B5D" w:rsidRPr="00382B5D">
        <w:rPr>
          <w:rFonts w:ascii="Times New Roman" w:eastAsia="Calibri" w:hAnsi="Times New Roman" w:cs="Times New Roman"/>
          <w:sz w:val="28"/>
          <w:szCs w:val="28"/>
        </w:rPr>
        <w:t xml:space="preserve">Средний балл по задаче составил 0,29, а % выполнения – </w:t>
      </w:r>
      <w:r w:rsidR="00382B5D" w:rsidRPr="00382B5D">
        <w:rPr>
          <w:rFonts w:ascii="Times New Roman" w:eastAsia="Calibri" w:hAnsi="Times New Roman" w:cs="Times New Roman"/>
          <w:sz w:val="28"/>
          <w:szCs w:val="28"/>
          <w:lang w:eastAsia="ru-RU"/>
        </w:rPr>
        <w:t>1,43</w:t>
      </w:r>
      <w:r w:rsidR="00382B5D" w:rsidRPr="00382B5D">
        <w:rPr>
          <w:rFonts w:ascii="Times New Roman" w:eastAsia="Calibri" w:hAnsi="Times New Roman" w:cs="Times New Roman"/>
          <w:sz w:val="28"/>
          <w:szCs w:val="28"/>
        </w:rPr>
        <w:t>.</w:t>
      </w:r>
      <w:r w:rsidR="002017B7" w:rsidRPr="007463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85274" w:rsidRPr="00382B5D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B5D">
        <w:rPr>
          <w:rFonts w:ascii="Times New Roman" w:eastAsia="Calibri" w:hAnsi="Times New Roman" w:cs="Times New Roman"/>
          <w:b/>
          <w:sz w:val="28"/>
          <w:szCs w:val="28"/>
        </w:rPr>
        <w:t>Задача 9-2</w:t>
      </w:r>
      <w:r w:rsidRPr="00382B5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82B5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382B5D">
        <w:rPr>
          <w:rFonts w:ascii="Times New Roman" w:eastAsia="Calibri" w:hAnsi="Times New Roman" w:cs="Times New Roman"/>
          <w:sz w:val="28"/>
          <w:szCs w:val="28"/>
        </w:rPr>
        <w:t>Задача интересная,</w:t>
      </w:r>
      <w:r w:rsidR="00382B5D" w:rsidRPr="00382B5D">
        <w:rPr>
          <w:rFonts w:ascii="Times New Roman" w:hAnsi="Times New Roman" w:cs="Times New Roman"/>
          <w:sz w:val="28"/>
          <w:szCs w:val="28"/>
        </w:rPr>
        <w:t xml:space="preserve"> </w:t>
      </w:r>
      <w:r w:rsidR="00382B5D" w:rsidRPr="0074633D">
        <w:rPr>
          <w:rFonts w:ascii="Times New Roman" w:hAnsi="Times New Roman" w:cs="Times New Roman"/>
          <w:sz w:val="28"/>
          <w:szCs w:val="28"/>
        </w:rPr>
        <w:t>на  свойства  металлов  и  их  соединений.  Ребята  не  поняли  условие   задачи,  поэтому  не смогли  подтвердить расчётами  атомную  массу  искомого  металла, а также показали  незнание  особенностей  взаимодействия  металлов  с  азотной  кислотой,  затрудняются  в  написании уравнений  реакций  с  образование  комплексных  соединений.</w:t>
      </w:r>
      <w:r w:rsidR="00E85274">
        <w:rPr>
          <w:rFonts w:ascii="Times New Roman" w:hAnsi="Times New Roman" w:cs="Times New Roman"/>
          <w:sz w:val="28"/>
          <w:szCs w:val="28"/>
        </w:rPr>
        <w:t xml:space="preserve"> Максимальный балл по задаче – 5 баллов, один – 2 балла, 2 школьника набрали по 1,5 балла.</w:t>
      </w:r>
      <w:r w:rsidR="00E85274" w:rsidRPr="00E8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274" w:rsidRPr="00382B5D">
        <w:rPr>
          <w:rFonts w:ascii="Times New Roman" w:eastAsia="Calibri" w:hAnsi="Times New Roman" w:cs="Times New Roman"/>
          <w:sz w:val="28"/>
          <w:szCs w:val="28"/>
        </w:rPr>
        <w:t>Средний балл по задаче составил 0,</w:t>
      </w:r>
      <w:r w:rsidR="00E85274">
        <w:rPr>
          <w:rFonts w:ascii="Times New Roman" w:eastAsia="Calibri" w:hAnsi="Times New Roman" w:cs="Times New Roman"/>
          <w:sz w:val="28"/>
          <w:szCs w:val="28"/>
        </w:rPr>
        <w:t>75</w:t>
      </w:r>
      <w:r w:rsidR="00E85274" w:rsidRPr="00382B5D">
        <w:rPr>
          <w:rFonts w:ascii="Times New Roman" w:eastAsia="Calibri" w:hAnsi="Times New Roman" w:cs="Times New Roman"/>
          <w:sz w:val="28"/>
          <w:szCs w:val="28"/>
        </w:rPr>
        <w:t xml:space="preserve"> , а % выполнения –</w:t>
      </w:r>
      <w:r w:rsidR="00E85274">
        <w:rPr>
          <w:rFonts w:ascii="Times New Roman" w:eastAsia="Calibri" w:hAnsi="Times New Roman" w:cs="Times New Roman"/>
          <w:sz w:val="28"/>
          <w:szCs w:val="28"/>
        </w:rPr>
        <w:t>3,75</w:t>
      </w:r>
      <w:r w:rsidR="00E85274" w:rsidRPr="00382B5D">
        <w:rPr>
          <w:rFonts w:ascii="Times New Roman" w:eastAsia="Calibri" w:hAnsi="Times New Roman" w:cs="Times New Roman"/>
          <w:sz w:val="28"/>
          <w:szCs w:val="28"/>
        </w:rPr>
        <w:t>.</w:t>
      </w:r>
      <w:r w:rsidR="00E85274" w:rsidRPr="007463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85274" w:rsidRPr="00F857A4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85274">
        <w:rPr>
          <w:rFonts w:ascii="Times New Roman" w:eastAsia="Calibri" w:hAnsi="Times New Roman" w:cs="Times New Roman"/>
          <w:b/>
          <w:sz w:val="28"/>
          <w:szCs w:val="28"/>
        </w:rPr>
        <w:t xml:space="preserve">Задача 9-3 </w:t>
      </w:r>
      <w:r w:rsidRPr="00E85274">
        <w:rPr>
          <w:rFonts w:ascii="Times New Roman" w:eastAsia="Calibri" w:hAnsi="Times New Roman" w:cs="Times New Roman"/>
          <w:sz w:val="28"/>
          <w:szCs w:val="28"/>
        </w:rPr>
        <w:t xml:space="preserve">Задача сложная, </w:t>
      </w:r>
      <w:r w:rsidR="00E85274" w:rsidRPr="00E85274">
        <w:rPr>
          <w:rFonts w:ascii="Times New Roman" w:eastAsia="Calibri" w:hAnsi="Times New Roman" w:cs="Times New Roman"/>
          <w:sz w:val="28"/>
          <w:szCs w:val="28"/>
        </w:rPr>
        <w:t>требует знаний свойств гидридов алюминия и бора, а также свойств соединений этих элементов.</w:t>
      </w:r>
      <w:r w:rsidR="00E85274">
        <w:rPr>
          <w:rFonts w:ascii="Times New Roman" w:eastAsia="Calibri" w:hAnsi="Times New Roman" w:cs="Times New Roman"/>
          <w:sz w:val="28"/>
          <w:szCs w:val="28"/>
        </w:rPr>
        <w:t xml:space="preserve"> Кроме этого требуется знание </w:t>
      </w:r>
      <w:r w:rsidR="00E85274" w:rsidRPr="0074633D">
        <w:rPr>
          <w:rFonts w:ascii="Times New Roman" w:hAnsi="Times New Roman" w:cs="Times New Roman"/>
          <w:sz w:val="28"/>
          <w:szCs w:val="28"/>
        </w:rPr>
        <w:t>свойств биметаллических  сплавов</w:t>
      </w:r>
      <w:r w:rsidR="00E85274">
        <w:rPr>
          <w:rFonts w:ascii="Times New Roman" w:hAnsi="Times New Roman" w:cs="Times New Roman"/>
          <w:sz w:val="28"/>
          <w:szCs w:val="28"/>
        </w:rPr>
        <w:t xml:space="preserve">, </w:t>
      </w:r>
      <w:r w:rsidR="00E85274" w:rsidRPr="0074633D">
        <w:rPr>
          <w:rFonts w:ascii="Times New Roman" w:hAnsi="Times New Roman" w:cs="Times New Roman"/>
          <w:sz w:val="28"/>
          <w:szCs w:val="28"/>
        </w:rPr>
        <w:t xml:space="preserve"> очень  объёмное  условие, трудное  для восприятия. </w:t>
      </w:r>
      <w:r w:rsidR="00CC5DAF" w:rsidRPr="00CC5DAF">
        <w:rPr>
          <w:rFonts w:ascii="Times New Roman" w:eastAsia="Calibri" w:hAnsi="Times New Roman" w:cs="Times New Roman"/>
          <w:sz w:val="28"/>
          <w:szCs w:val="28"/>
        </w:rPr>
        <w:t>В задаче имеются подсказки</w:t>
      </w:r>
      <w:r w:rsidR="00CC5DAF">
        <w:rPr>
          <w:rFonts w:ascii="Times New Roman" w:eastAsia="Calibri" w:hAnsi="Times New Roman" w:cs="Times New Roman"/>
          <w:sz w:val="28"/>
          <w:szCs w:val="28"/>
        </w:rPr>
        <w:t xml:space="preserve"> для расчета количества газа по молярному объему.</w:t>
      </w:r>
      <w:r w:rsidR="00E85274" w:rsidRPr="0074633D">
        <w:rPr>
          <w:rFonts w:ascii="Times New Roman" w:hAnsi="Times New Roman" w:cs="Times New Roman"/>
          <w:sz w:val="28"/>
          <w:szCs w:val="28"/>
        </w:rPr>
        <w:t xml:space="preserve"> Поэтому  ребята  даже  не пытались  решать  эту  задачу</w:t>
      </w:r>
      <w:r w:rsidR="00E85274" w:rsidRPr="00CC5DAF">
        <w:rPr>
          <w:rFonts w:ascii="Times New Roman" w:hAnsi="Times New Roman" w:cs="Times New Roman"/>
          <w:sz w:val="28"/>
          <w:szCs w:val="28"/>
        </w:rPr>
        <w:t xml:space="preserve">.      </w:t>
      </w:r>
      <w:r w:rsidR="00CC5DAF" w:rsidRPr="00CC5DAF">
        <w:rPr>
          <w:rFonts w:ascii="Times New Roman" w:eastAsia="Calibri" w:hAnsi="Times New Roman" w:cs="Times New Roman"/>
          <w:sz w:val="28"/>
          <w:szCs w:val="28"/>
        </w:rPr>
        <w:t>Средний балл по задаче составил 0, % выполнения также 0.</w:t>
      </w:r>
      <w:r w:rsidR="00E85274" w:rsidRPr="00746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A4" w:rsidRPr="00BD1438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5DAF">
        <w:rPr>
          <w:rFonts w:ascii="Times New Roman" w:eastAsia="Calibri" w:hAnsi="Times New Roman" w:cs="Times New Roman"/>
          <w:b/>
          <w:sz w:val="28"/>
          <w:szCs w:val="28"/>
        </w:rPr>
        <w:t>Задача 9-4</w:t>
      </w:r>
      <w:r w:rsidR="00CC5DA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06F8C" w:rsidRPr="00506F8C">
        <w:rPr>
          <w:rFonts w:ascii="Times New Roman" w:eastAsia="Calibri" w:hAnsi="Times New Roman" w:cs="Times New Roman"/>
          <w:sz w:val="28"/>
          <w:szCs w:val="28"/>
        </w:rPr>
        <w:t>Задача решаема</w:t>
      </w:r>
      <w:r w:rsidR="00506F8C">
        <w:rPr>
          <w:rFonts w:ascii="Times New Roman" w:eastAsia="Calibri" w:hAnsi="Times New Roman" w:cs="Times New Roman"/>
          <w:sz w:val="28"/>
          <w:szCs w:val="28"/>
        </w:rPr>
        <w:t>я.</w:t>
      </w:r>
      <w:r w:rsidR="00506F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C5DAF" w:rsidRPr="00CC5DAF">
        <w:rPr>
          <w:rFonts w:ascii="Times New Roman" w:eastAsia="Calibri" w:hAnsi="Times New Roman" w:cs="Times New Roman"/>
          <w:sz w:val="28"/>
          <w:szCs w:val="28"/>
        </w:rPr>
        <w:t>Для решения задачи необходимо знать свойства серы и селена, а также их соединений</w:t>
      </w:r>
      <w:r w:rsidR="00CC5DAF">
        <w:rPr>
          <w:rFonts w:ascii="Times New Roman" w:eastAsia="Calibri" w:hAnsi="Times New Roman" w:cs="Times New Roman"/>
          <w:sz w:val="28"/>
          <w:szCs w:val="28"/>
        </w:rPr>
        <w:t>. Для расчета температуры применяется формула Менделее</w:t>
      </w:r>
      <w:r w:rsidR="00506F8C">
        <w:rPr>
          <w:rFonts w:ascii="Times New Roman" w:eastAsia="Calibri" w:hAnsi="Times New Roman" w:cs="Times New Roman"/>
          <w:sz w:val="28"/>
          <w:szCs w:val="28"/>
        </w:rPr>
        <w:t>ва</w:t>
      </w:r>
      <w:r w:rsidR="00CC5DA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CC5DAF">
        <w:rPr>
          <w:rFonts w:ascii="Times New Roman" w:eastAsia="Calibri" w:hAnsi="Times New Roman" w:cs="Times New Roman"/>
          <w:sz w:val="28"/>
          <w:szCs w:val="28"/>
        </w:rPr>
        <w:t>Клапейрона</w:t>
      </w:r>
      <w:proofErr w:type="spellEnd"/>
      <w:r w:rsidR="00CC5DAF">
        <w:rPr>
          <w:rFonts w:ascii="Times New Roman" w:eastAsia="Calibri" w:hAnsi="Times New Roman" w:cs="Times New Roman"/>
          <w:sz w:val="28"/>
          <w:szCs w:val="28"/>
        </w:rPr>
        <w:t>.</w:t>
      </w:r>
      <w:r w:rsidR="00506F8C" w:rsidRPr="00506F8C">
        <w:rPr>
          <w:rFonts w:ascii="Times New Roman" w:hAnsi="Times New Roman" w:cs="Times New Roman"/>
          <w:sz w:val="28"/>
          <w:szCs w:val="28"/>
        </w:rPr>
        <w:t xml:space="preserve"> </w:t>
      </w:r>
      <w:r w:rsidR="00506F8C" w:rsidRPr="0074633D">
        <w:rPr>
          <w:rFonts w:ascii="Times New Roman" w:hAnsi="Times New Roman" w:cs="Times New Roman"/>
          <w:sz w:val="28"/>
          <w:szCs w:val="28"/>
        </w:rPr>
        <w:t xml:space="preserve">Задача  усложнена  расчётом  </w:t>
      </w:r>
      <w:r w:rsidR="00506F8C">
        <w:rPr>
          <w:rFonts w:ascii="Times New Roman" w:hAnsi="Times New Roman" w:cs="Times New Roman"/>
          <w:sz w:val="28"/>
          <w:szCs w:val="28"/>
        </w:rPr>
        <w:t>молекулярной  формулы  расплава</w:t>
      </w:r>
      <w:r w:rsidR="00506F8C" w:rsidRPr="0074633D">
        <w:rPr>
          <w:rFonts w:ascii="Times New Roman" w:hAnsi="Times New Roman" w:cs="Times New Roman"/>
          <w:sz w:val="28"/>
          <w:szCs w:val="28"/>
        </w:rPr>
        <w:t>.</w:t>
      </w:r>
      <w:r w:rsidR="00506F8C">
        <w:rPr>
          <w:rFonts w:ascii="Times New Roman" w:hAnsi="Times New Roman" w:cs="Times New Roman"/>
          <w:sz w:val="28"/>
          <w:szCs w:val="28"/>
        </w:rPr>
        <w:t xml:space="preserve"> </w:t>
      </w:r>
      <w:r w:rsidR="00506F8C" w:rsidRPr="0074633D">
        <w:rPr>
          <w:rFonts w:ascii="Times New Roman" w:hAnsi="Times New Roman" w:cs="Times New Roman"/>
          <w:sz w:val="28"/>
          <w:szCs w:val="28"/>
        </w:rPr>
        <w:t xml:space="preserve">Попытки  вывода  формулы  были,  но правильного  ответа  не оказалось,  </w:t>
      </w:r>
      <w:r w:rsidR="00506F8C">
        <w:rPr>
          <w:rFonts w:ascii="Times New Roman" w:hAnsi="Times New Roman" w:cs="Times New Roman"/>
          <w:sz w:val="28"/>
          <w:szCs w:val="28"/>
        </w:rPr>
        <w:t xml:space="preserve">формулы </w:t>
      </w:r>
      <w:r w:rsidR="00506F8C" w:rsidRPr="0074633D">
        <w:rPr>
          <w:rFonts w:ascii="Times New Roman" w:hAnsi="Times New Roman" w:cs="Times New Roman"/>
          <w:sz w:val="28"/>
          <w:szCs w:val="28"/>
        </w:rPr>
        <w:t>изомер</w:t>
      </w:r>
      <w:r w:rsidR="00506F8C">
        <w:rPr>
          <w:rFonts w:ascii="Times New Roman" w:hAnsi="Times New Roman" w:cs="Times New Roman"/>
          <w:sz w:val="28"/>
          <w:szCs w:val="28"/>
        </w:rPr>
        <w:t>ов составлять не умеют</w:t>
      </w:r>
      <w:r w:rsidR="00506F8C" w:rsidRPr="0074633D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506F8C">
        <w:rPr>
          <w:rFonts w:ascii="Times New Roman" w:eastAsia="Calibri" w:hAnsi="Times New Roman" w:cs="Times New Roman"/>
          <w:sz w:val="28"/>
          <w:szCs w:val="28"/>
        </w:rPr>
        <w:t xml:space="preserve"> У школьников не хватает знаний для решения задачи, поэтому к решению задачи приступили два участника, набрав 3 и 1 балл, соответственно.</w:t>
      </w:r>
      <w:r w:rsidRPr="00CC5DA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06F8C">
        <w:rPr>
          <w:rFonts w:ascii="Times New Roman" w:eastAsia="Calibri" w:hAnsi="Times New Roman" w:cs="Times New Roman"/>
          <w:sz w:val="28"/>
          <w:szCs w:val="28"/>
        </w:rPr>
        <w:t xml:space="preserve">Средний балл выполнения   –  </w:t>
      </w:r>
      <w:r w:rsidR="00506F8C" w:rsidRPr="00506F8C">
        <w:rPr>
          <w:rFonts w:ascii="Times New Roman" w:eastAsia="Calibri" w:hAnsi="Times New Roman" w:cs="Times New Roman"/>
          <w:sz w:val="28"/>
          <w:szCs w:val="28"/>
        </w:rPr>
        <w:t>0,29,</w:t>
      </w:r>
      <w:r w:rsidRPr="00506F8C">
        <w:rPr>
          <w:rFonts w:ascii="Times New Roman" w:eastAsia="Calibri" w:hAnsi="Times New Roman" w:cs="Times New Roman"/>
          <w:sz w:val="28"/>
          <w:szCs w:val="28"/>
        </w:rPr>
        <w:t xml:space="preserve"> что составило  </w:t>
      </w:r>
      <w:r w:rsidR="00506F8C" w:rsidRPr="00506F8C">
        <w:rPr>
          <w:rFonts w:ascii="Times New Roman" w:eastAsia="Calibri" w:hAnsi="Times New Roman" w:cs="Times New Roman"/>
          <w:sz w:val="28"/>
          <w:szCs w:val="28"/>
        </w:rPr>
        <w:t>1,43</w:t>
      </w:r>
      <w:r w:rsidRPr="00506F8C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4179C1" w:rsidRDefault="00F857A4" w:rsidP="002432E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9C1">
        <w:rPr>
          <w:rFonts w:ascii="Times New Roman" w:eastAsia="Calibri" w:hAnsi="Times New Roman" w:cs="Times New Roman"/>
          <w:b/>
          <w:sz w:val="28"/>
          <w:szCs w:val="28"/>
        </w:rPr>
        <w:t xml:space="preserve">Задача 9-5 </w:t>
      </w:r>
      <w:r w:rsidRPr="004179C1">
        <w:rPr>
          <w:rFonts w:ascii="Times New Roman" w:eastAsia="Calibri" w:hAnsi="Times New Roman" w:cs="Times New Roman"/>
          <w:sz w:val="28"/>
          <w:szCs w:val="28"/>
        </w:rPr>
        <w:t xml:space="preserve">Задача интересная, имеет связь с физикой, требует знание </w:t>
      </w:r>
      <w:r w:rsidR="00506F8C" w:rsidRPr="004179C1">
        <w:rPr>
          <w:rFonts w:ascii="Times New Roman" w:eastAsia="Calibri" w:hAnsi="Times New Roman" w:cs="Times New Roman"/>
          <w:sz w:val="28"/>
          <w:szCs w:val="28"/>
        </w:rPr>
        <w:t>законов термодинамики</w:t>
      </w:r>
      <w:r w:rsidR="004179C1" w:rsidRPr="004179C1">
        <w:rPr>
          <w:rFonts w:ascii="Times New Roman" w:eastAsia="Calibri" w:hAnsi="Times New Roman" w:cs="Times New Roman"/>
          <w:sz w:val="28"/>
          <w:szCs w:val="28"/>
        </w:rPr>
        <w:t>, умение пользоваться следствием из закона Гесса.</w:t>
      </w:r>
      <w:r w:rsidR="004179C1" w:rsidRPr="004179C1">
        <w:rPr>
          <w:rFonts w:ascii="Times New Roman" w:hAnsi="Times New Roman" w:cs="Times New Roman"/>
          <w:sz w:val="28"/>
          <w:szCs w:val="28"/>
        </w:rPr>
        <w:t xml:space="preserve"> </w:t>
      </w:r>
      <w:r w:rsidR="004179C1">
        <w:rPr>
          <w:rFonts w:ascii="Times New Roman" w:hAnsi="Times New Roman" w:cs="Times New Roman"/>
          <w:sz w:val="28"/>
          <w:szCs w:val="28"/>
        </w:rPr>
        <w:t>Т</w:t>
      </w:r>
      <w:r w:rsidR="004179C1" w:rsidRPr="0074633D">
        <w:rPr>
          <w:rFonts w:ascii="Times New Roman" w:hAnsi="Times New Roman" w:cs="Times New Roman"/>
          <w:sz w:val="28"/>
          <w:szCs w:val="28"/>
        </w:rPr>
        <w:t>ермодинамические  расчёты, расчёты  энергии  связи,  молекулярной  массы и состава молекулы   селена  оказал</w:t>
      </w:r>
      <w:r w:rsidR="004179C1">
        <w:rPr>
          <w:rFonts w:ascii="Times New Roman" w:hAnsi="Times New Roman" w:cs="Times New Roman"/>
          <w:sz w:val="28"/>
          <w:szCs w:val="28"/>
        </w:rPr>
        <w:t>и</w:t>
      </w:r>
      <w:r w:rsidR="004179C1" w:rsidRPr="0074633D">
        <w:rPr>
          <w:rFonts w:ascii="Times New Roman" w:hAnsi="Times New Roman" w:cs="Times New Roman"/>
          <w:sz w:val="28"/>
          <w:szCs w:val="28"/>
        </w:rPr>
        <w:t>сь  очень  сложн</w:t>
      </w:r>
      <w:r w:rsidR="004179C1">
        <w:rPr>
          <w:rFonts w:ascii="Times New Roman" w:hAnsi="Times New Roman" w:cs="Times New Roman"/>
          <w:sz w:val="28"/>
          <w:szCs w:val="28"/>
        </w:rPr>
        <w:t>ыми</w:t>
      </w:r>
      <w:r w:rsidR="004179C1" w:rsidRPr="0074633D">
        <w:rPr>
          <w:rFonts w:ascii="Times New Roman" w:hAnsi="Times New Roman" w:cs="Times New Roman"/>
          <w:sz w:val="28"/>
          <w:szCs w:val="28"/>
        </w:rPr>
        <w:t xml:space="preserve">  для  школьников</w:t>
      </w:r>
      <w:r w:rsidR="004179C1">
        <w:rPr>
          <w:rFonts w:ascii="Times New Roman" w:hAnsi="Times New Roman" w:cs="Times New Roman"/>
          <w:sz w:val="28"/>
          <w:szCs w:val="28"/>
        </w:rPr>
        <w:t xml:space="preserve">. Никто не пытался решать задачу. </w:t>
      </w:r>
      <w:r w:rsidR="004179C1" w:rsidRPr="004179C1">
        <w:rPr>
          <w:rFonts w:ascii="Times New Roman" w:eastAsia="Calibri" w:hAnsi="Times New Roman" w:cs="Times New Roman"/>
          <w:sz w:val="28"/>
          <w:szCs w:val="28"/>
        </w:rPr>
        <w:t>Средний балл выполнения   –  0, что составило  0%.</w:t>
      </w:r>
    </w:p>
    <w:p w:rsidR="00A00EE8" w:rsidRDefault="004179C1" w:rsidP="008A6B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9C1">
        <w:rPr>
          <w:rFonts w:ascii="Times New Roman" w:hAnsi="Times New Roman" w:cs="Times New Roman"/>
          <w:b/>
          <w:sz w:val="28"/>
          <w:szCs w:val="28"/>
        </w:rPr>
        <w:t>Задача 9.6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46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74633D">
        <w:rPr>
          <w:rFonts w:ascii="Times New Roman" w:hAnsi="Times New Roman" w:cs="Times New Roman"/>
          <w:sz w:val="28"/>
          <w:szCs w:val="28"/>
        </w:rPr>
        <w:t xml:space="preserve"> на  радиоактивный  распад  плутония  интересная  и имеет  практическое  применение,  но  уровень  явно  не  для  школьников 9 класса.</w:t>
      </w:r>
      <w:r>
        <w:rPr>
          <w:rFonts w:ascii="Times New Roman" w:hAnsi="Times New Roman" w:cs="Times New Roman"/>
          <w:sz w:val="28"/>
          <w:szCs w:val="28"/>
        </w:rPr>
        <w:t xml:space="preserve"> Требуется составление уравнения радиоактивного ра</w:t>
      </w:r>
      <w:r w:rsidR="00A00EE8">
        <w:rPr>
          <w:rFonts w:ascii="Times New Roman" w:hAnsi="Times New Roman" w:cs="Times New Roman"/>
          <w:sz w:val="28"/>
          <w:szCs w:val="28"/>
        </w:rPr>
        <w:t>спада, расчет константы распада, определение дефекта массы и соответствующей энергии.</w:t>
      </w:r>
      <w:r w:rsidRPr="0074633D">
        <w:rPr>
          <w:rFonts w:ascii="Times New Roman" w:hAnsi="Times New Roman" w:cs="Times New Roman"/>
          <w:sz w:val="28"/>
          <w:szCs w:val="28"/>
        </w:rPr>
        <w:t xml:space="preserve"> </w:t>
      </w:r>
      <w:r w:rsidRPr="00A00EE8">
        <w:rPr>
          <w:rFonts w:ascii="Times New Roman" w:hAnsi="Times New Roman" w:cs="Times New Roman"/>
          <w:sz w:val="28"/>
          <w:szCs w:val="28"/>
        </w:rPr>
        <w:t>Наблюдал</w:t>
      </w:r>
      <w:r w:rsidR="00A00EE8" w:rsidRPr="00A00EE8">
        <w:rPr>
          <w:rFonts w:ascii="Times New Roman" w:hAnsi="Times New Roman" w:cs="Times New Roman"/>
          <w:sz w:val="28"/>
          <w:szCs w:val="28"/>
        </w:rPr>
        <w:t>о</w:t>
      </w:r>
      <w:r w:rsidRPr="00A00EE8">
        <w:rPr>
          <w:rFonts w:ascii="Times New Roman" w:hAnsi="Times New Roman" w:cs="Times New Roman"/>
          <w:sz w:val="28"/>
          <w:szCs w:val="28"/>
        </w:rPr>
        <w:t xml:space="preserve">сь    </w:t>
      </w:r>
      <w:r w:rsidR="00A00EE8" w:rsidRPr="00A00EE8">
        <w:rPr>
          <w:rFonts w:ascii="Times New Roman" w:hAnsi="Times New Roman" w:cs="Times New Roman"/>
          <w:sz w:val="28"/>
          <w:szCs w:val="28"/>
        </w:rPr>
        <w:t>две</w:t>
      </w:r>
      <w:r w:rsidR="00A00E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633D">
        <w:rPr>
          <w:rFonts w:ascii="Times New Roman" w:hAnsi="Times New Roman" w:cs="Times New Roman"/>
          <w:sz w:val="28"/>
          <w:szCs w:val="28"/>
        </w:rPr>
        <w:t xml:space="preserve">  попытк</w:t>
      </w:r>
      <w:r w:rsidR="00A00EE8">
        <w:rPr>
          <w:rFonts w:ascii="Times New Roman" w:hAnsi="Times New Roman" w:cs="Times New Roman"/>
          <w:sz w:val="28"/>
          <w:szCs w:val="28"/>
        </w:rPr>
        <w:t xml:space="preserve">и </w:t>
      </w:r>
      <w:r w:rsidRPr="0074633D">
        <w:rPr>
          <w:rFonts w:ascii="Times New Roman" w:hAnsi="Times New Roman" w:cs="Times New Roman"/>
          <w:sz w:val="28"/>
          <w:szCs w:val="28"/>
        </w:rPr>
        <w:t xml:space="preserve"> решения  этой  задачи.  </w:t>
      </w:r>
      <w:r w:rsidR="00A00EE8">
        <w:rPr>
          <w:rFonts w:ascii="Times New Roman" w:hAnsi="Times New Roman" w:cs="Times New Roman"/>
          <w:sz w:val="28"/>
          <w:szCs w:val="28"/>
        </w:rPr>
        <w:t xml:space="preserve">Один школьник набрал </w:t>
      </w:r>
      <w:r w:rsidR="00A00EE8">
        <w:rPr>
          <w:rFonts w:ascii="Times New Roman" w:hAnsi="Times New Roman" w:cs="Times New Roman"/>
          <w:sz w:val="28"/>
          <w:szCs w:val="28"/>
        </w:rPr>
        <w:lastRenderedPageBreak/>
        <w:t>3 балла, другой 1,5, остальные не пытались решать</w:t>
      </w:r>
      <w:r w:rsidR="00A00EE8" w:rsidRPr="00A00EE8">
        <w:rPr>
          <w:rFonts w:ascii="Times New Roman" w:hAnsi="Times New Roman" w:cs="Times New Roman"/>
          <w:sz w:val="28"/>
          <w:szCs w:val="28"/>
        </w:rPr>
        <w:t>.</w:t>
      </w:r>
      <w:r w:rsidR="00A00EE8" w:rsidRPr="00A00EE8">
        <w:rPr>
          <w:rFonts w:ascii="Times New Roman" w:eastAsia="Calibri" w:hAnsi="Times New Roman" w:cs="Times New Roman"/>
          <w:sz w:val="28"/>
          <w:szCs w:val="28"/>
        </w:rPr>
        <w:t xml:space="preserve"> Средний балл выполнения   –  0,32, что составило  1,60%.</w:t>
      </w:r>
    </w:p>
    <w:p w:rsidR="003F5345" w:rsidRDefault="003F5345" w:rsidP="008A6BF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Pr="00352CEB" w:rsidRDefault="00F857A4" w:rsidP="008A6BF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52C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 класс</w:t>
      </w:r>
    </w:p>
    <w:p w:rsidR="00352CEB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олимпиаде принимали участие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восемь 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человек. В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региональном 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этапе олимпиады школьников  по химии были использованы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заданий, предложенные центральной методической комиссией.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зачет шли только пять задач.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Каждая задача оценивалась в 20 баллов, общее количество баллов за пять заданий составило 100. Максимальный балл по теоретическому туру  у одного участника составил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36,5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210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прошлом году –68,5 баллов.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857A4" w:rsidRPr="00352CEB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 школьница набрала 21,5 балл,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остальные 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>от 10,5 до 7</w:t>
      </w:r>
      <w:r w:rsidR="00F21062">
        <w:rPr>
          <w:rFonts w:ascii="Times New Roman" w:eastAsia="Calibri" w:hAnsi="Times New Roman" w:cs="Times New Roman"/>
          <w:sz w:val="28"/>
          <w:szCs w:val="28"/>
          <w:lang w:eastAsia="ru-RU"/>
        </w:rPr>
        <w:t>,5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>баллов, у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одного – 6 баллов</w:t>
      </w:r>
      <w:r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>. Средний балл, набранный школьниками за все задания теоретического тура, составил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13,75</w:t>
      </w:r>
      <w:r w:rsidR="00FA58F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3133A" w:rsidRPr="00C8093B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10-1</w:t>
      </w:r>
      <w:r w:rsidR="00C809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133A">
        <w:rPr>
          <w:rFonts w:ascii="Times New Roman" w:hAnsi="Times New Roman" w:cs="Times New Roman"/>
          <w:sz w:val="28"/>
          <w:szCs w:val="28"/>
        </w:rPr>
        <w:t>Задание очень интересное, вполне решаемое. Все школьники практически приступали к решению задачи. К сожалению не все школьники</w:t>
      </w:r>
      <w:r w:rsidR="00C8093B">
        <w:rPr>
          <w:rFonts w:ascii="Times New Roman" w:hAnsi="Times New Roman" w:cs="Times New Roman"/>
          <w:sz w:val="28"/>
          <w:szCs w:val="28"/>
        </w:rPr>
        <w:t xml:space="preserve"> используют в качестве наводящей информации количественные данные, которые могли бы их натолкнуть на правильное решение. Проблемой оказалось в составлении комплексов с ацетилацетоном.</w:t>
      </w:r>
    </w:p>
    <w:p w:rsidR="00A3114B" w:rsidRPr="00375A82" w:rsidRDefault="00A3114B" w:rsidP="002432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участников вместо цинка предложили алюминий из-за схожести многих свойств металлов и их соединений.  </w:t>
      </w:r>
    </w:p>
    <w:p w:rsidR="00A3114B" w:rsidRDefault="00A3114B" w:rsidP="002432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смог правильно определить состав амидного комплекса цинка, состав и структурные формулы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ацетилацетоната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цинка. </w:t>
      </w:r>
    </w:p>
    <w:p w:rsidR="00C8093B" w:rsidRPr="00C8093B" w:rsidRDefault="00C8093B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09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Два участника набрали по 12,0 и 7,5 баллов; остальные задачу не решили. Средний балл выполнения –2,44, что составило  12,2%. </w:t>
      </w:r>
    </w:p>
    <w:p w:rsidR="00A3114B" w:rsidRPr="0091088E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10-2</w:t>
      </w:r>
      <w:r w:rsidR="009108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Задача несложная, но никто не смог провести анализ представленных кристаллических структур соединений лития, выбор структур проводили наугад, верных ответов не оказалось.</w:t>
      </w:r>
      <w:r w:rsidR="008B5BAD">
        <w:rPr>
          <w:rFonts w:ascii="Times New Roman" w:hAnsi="Times New Roman" w:cs="Times New Roman"/>
          <w:sz w:val="28"/>
          <w:szCs w:val="28"/>
        </w:rPr>
        <w:t xml:space="preserve"> В одних разделах вещества, которые необходимо установить, обозначаются кириллицей (А, Б, В, Г), в других – латиницей (</w:t>
      </w:r>
      <w:r w:rsidR="008B5BA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B5BAD" w:rsidRPr="008B5BAD">
        <w:rPr>
          <w:rFonts w:ascii="Times New Roman" w:hAnsi="Times New Roman" w:cs="Times New Roman"/>
          <w:sz w:val="28"/>
          <w:szCs w:val="28"/>
        </w:rPr>
        <w:t>,</w:t>
      </w:r>
      <w:r w:rsidR="008B5BA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B5BAD" w:rsidRPr="008B5BAD">
        <w:rPr>
          <w:rFonts w:ascii="Times New Roman" w:hAnsi="Times New Roman" w:cs="Times New Roman"/>
          <w:sz w:val="28"/>
          <w:szCs w:val="28"/>
        </w:rPr>
        <w:t>,</w:t>
      </w:r>
      <w:r w:rsidR="008B5B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B5BAD" w:rsidRPr="008B5BAD">
        <w:rPr>
          <w:rFonts w:ascii="Times New Roman" w:hAnsi="Times New Roman" w:cs="Times New Roman"/>
          <w:sz w:val="28"/>
          <w:szCs w:val="28"/>
        </w:rPr>
        <w:t>,</w:t>
      </w:r>
      <w:r w:rsidR="008B5BA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5BAD" w:rsidRPr="008B5BAD">
        <w:rPr>
          <w:rFonts w:ascii="Times New Roman" w:hAnsi="Times New Roman" w:cs="Times New Roman"/>
          <w:sz w:val="28"/>
          <w:szCs w:val="28"/>
        </w:rPr>
        <w:t>)</w:t>
      </w:r>
      <w:r w:rsidR="008B5BAD">
        <w:rPr>
          <w:rFonts w:ascii="Times New Roman" w:hAnsi="Times New Roman" w:cs="Times New Roman"/>
          <w:sz w:val="28"/>
          <w:szCs w:val="28"/>
        </w:rPr>
        <w:t>, что очень запутало школьников и привело к ошибкам</w:t>
      </w:r>
      <w:r w:rsidR="008B5BAD" w:rsidRPr="008B5BAD">
        <w:rPr>
          <w:rFonts w:ascii="Times New Roman" w:hAnsi="Times New Roman" w:cs="Times New Roman"/>
          <w:sz w:val="28"/>
          <w:szCs w:val="28"/>
        </w:rPr>
        <w:t>.</w:t>
      </w:r>
    </w:p>
    <w:p w:rsidR="00A3114B" w:rsidRDefault="00A3114B" w:rsidP="002432E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п. 6 задания требуется предложить метод синтеза соединений металла (лития) из карбоната металла, а в решении предлагается получать нитрид лития из чистого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приведены методы его получения. </w:t>
      </w:r>
    </w:p>
    <w:p w:rsidR="00A3114B" w:rsidRPr="008B5BAD" w:rsidRDefault="00A3114B" w:rsidP="002432E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BAD">
        <w:rPr>
          <w:rFonts w:ascii="Times New Roman" w:hAnsi="Times New Roman" w:cs="Times New Roman"/>
          <w:sz w:val="28"/>
          <w:szCs w:val="28"/>
        </w:rPr>
        <w:t xml:space="preserve"> В системе оценивания (п. 5) предлагается оценить 4 вещества и 4 уравнения (3-6) по 1 баллу, итого 8 баллов, а в таблице указано 7 баллов (с. 21). </w:t>
      </w:r>
    </w:p>
    <w:p w:rsidR="0073133A" w:rsidRPr="003170E5" w:rsidRDefault="0073133A" w:rsidP="008A6B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балл, набранный за задачу –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11,5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Три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участника получили 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5, 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3,5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балла</w:t>
      </w:r>
      <w:r w:rsidR="008B5BAD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соответственно. 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–</w:t>
      </w:r>
      <w:r w:rsidR="003170E5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3,0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 w:rsidR="003170E5"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3170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:rsidR="00A3114B" w:rsidRPr="0091088E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10-3</w:t>
      </w:r>
      <w:r w:rsidR="009108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Задача</w:t>
      </w:r>
      <w:r w:rsidR="003170E5">
        <w:rPr>
          <w:rFonts w:ascii="Times New Roman" w:hAnsi="Times New Roman" w:cs="Times New Roman"/>
          <w:sz w:val="28"/>
          <w:szCs w:val="28"/>
        </w:rPr>
        <w:t xml:space="preserve"> интересная, </w:t>
      </w:r>
      <w:r>
        <w:rPr>
          <w:rFonts w:ascii="Times New Roman" w:hAnsi="Times New Roman" w:cs="Times New Roman"/>
          <w:sz w:val="28"/>
          <w:szCs w:val="28"/>
        </w:rPr>
        <w:t xml:space="preserve"> несложная,</w:t>
      </w:r>
      <w:r w:rsidR="003170E5">
        <w:rPr>
          <w:rFonts w:ascii="Times New Roman" w:hAnsi="Times New Roman" w:cs="Times New Roman"/>
          <w:sz w:val="28"/>
          <w:szCs w:val="28"/>
        </w:rPr>
        <w:t xml:space="preserve"> пожалуй, самая интересная из всех предложенных задач для 10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E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школьники не смогли правильно определить наличие </w:t>
      </w:r>
      <w:proofErr w:type="spellStart"/>
      <w:r w:rsidRPr="000738FC">
        <w:rPr>
          <w:rFonts w:ascii="Times New Roman" w:hAnsi="Times New Roman" w:cs="Times New Roman"/>
          <w:sz w:val="28"/>
          <w:szCs w:val="28"/>
          <w:lang w:val="en-US"/>
        </w:rPr>
        <w:t>NaI</w:t>
      </w:r>
      <w:proofErr w:type="spellEnd"/>
      <w:r w:rsidRPr="000738F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738FC">
        <w:rPr>
          <w:rFonts w:ascii="Times New Roman" w:hAnsi="Times New Roman" w:cs="Times New Roman"/>
          <w:sz w:val="28"/>
          <w:szCs w:val="28"/>
        </w:rPr>
        <w:t xml:space="preserve"> в раст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38FC">
        <w:rPr>
          <w:rFonts w:ascii="Times New Roman" w:hAnsi="Times New Roman" w:cs="Times New Roman"/>
          <w:sz w:val="28"/>
          <w:szCs w:val="28"/>
        </w:rPr>
        <w:t>оре</w:t>
      </w:r>
      <w:r>
        <w:rPr>
          <w:rFonts w:ascii="Times New Roman" w:hAnsi="Times New Roman" w:cs="Times New Roman"/>
          <w:sz w:val="28"/>
          <w:szCs w:val="28"/>
        </w:rPr>
        <w:t xml:space="preserve">, все указывают на образование </w:t>
      </w:r>
      <w:r w:rsidRPr="000738F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Использование крахмала в качестве индикатора в </w:t>
      </w:r>
      <w:proofErr w:type="spellStart"/>
      <w:r w:rsidR="003170E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одометрии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обычно связывают с образованием </w:t>
      </w:r>
      <w:r w:rsidRPr="000738F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 Никто из школьников в решении не смог рассчитать и предложить формулы соединений  Г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875F9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75F9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875F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0E5" w:rsidRPr="0091088E" w:rsidRDefault="003170E5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используют массовые доли кислорода в соединениях для определения состава веществ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Г, Д, Е. Но опять, указанные массовые доли хлора не использовались в качестве подсказки  </w:t>
      </w:r>
      <w:r w:rsidR="0091088E">
        <w:rPr>
          <w:rFonts w:ascii="Times New Roman" w:hAnsi="Times New Roman" w:cs="Times New Roman"/>
          <w:sz w:val="28"/>
          <w:szCs w:val="28"/>
        </w:rPr>
        <w:t>для установления структур</w:t>
      </w:r>
      <w:r w:rsidR="0091088E" w:rsidRPr="0091088E">
        <w:rPr>
          <w:rFonts w:ascii="Times New Roman" w:hAnsi="Times New Roman" w:cs="Times New Roman"/>
          <w:sz w:val="28"/>
          <w:szCs w:val="28"/>
        </w:rPr>
        <w:t xml:space="preserve"> </w:t>
      </w:r>
      <w:r w:rsidR="0091088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1088E" w:rsidRPr="0091088E">
        <w:rPr>
          <w:rFonts w:ascii="Times New Roman" w:hAnsi="Times New Roman" w:cs="Times New Roman"/>
          <w:sz w:val="28"/>
          <w:szCs w:val="28"/>
        </w:rPr>
        <w:t xml:space="preserve">, </w:t>
      </w:r>
      <w:r w:rsidR="0091088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1088E" w:rsidRPr="0091088E">
        <w:rPr>
          <w:rFonts w:ascii="Times New Roman" w:hAnsi="Times New Roman" w:cs="Times New Roman"/>
          <w:sz w:val="28"/>
          <w:szCs w:val="28"/>
        </w:rPr>
        <w:t xml:space="preserve">, </w:t>
      </w:r>
      <w:r w:rsidR="0091088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1088E" w:rsidRPr="0091088E">
        <w:rPr>
          <w:rFonts w:ascii="Times New Roman" w:hAnsi="Times New Roman" w:cs="Times New Roman"/>
          <w:sz w:val="28"/>
          <w:szCs w:val="28"/>
        </w:rPr>
        <w:t>.</w:t>
      </w:r>
    </w:p>
    <w:p w:rsidR="0073133A" w:rsidRPr="0091088E" w:rsidRDefault="0073133A" w:rsidP="002432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Максимальный балл за задачу у одного школьника</w:t>
      </w:r>
      <w:proofErr w:type="gramStart"/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proofErr w:type="gramEnd"/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, у троих –</w:t>
      </w:r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,5; </w:t>
      </w:r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2,5 </w:t>
      </w: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</w:t>
      </w: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,5 баллов соответственно. Средний балл выполнения –</w:t>
      </w:r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2,06</w:t>
      </w: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 w:rsidR="0091088E"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>10,3</w:t>
      </w:r>
      <w:r w:rsidRPr="009108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 успешности. </w:t>
      </w:r>
    </w:p>
    <w:p w:rsidR="00A3114B" w:rsidRPr="00FA58F9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10-4</w:t>
      </w:r>
      <w:r w:rsidR="00FA58F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Задачу</w:t>
      </w:r>
      <w:r w:rsidRPr="0087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решали практически все участники олимпиады. Достаточно много правильных ответов по отдельным пунктам.  Однако проверка ответов вызвала затруднения, так как не оказалось сводной таблицы: буквенное обозначение вещества в задании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соответствующая формула вещества (как в предлагаемых решениях других задач). </w:t>
      </w:r>
    </w:p>
    <w:p w:rsidR="0073133A" w:rsidRPr="003406CF" w:rsidRDefault="0091088E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Один школьник набрал за задачу 15 баллов,</w:t>
      </w:r>
      <w:r w:rsidR="003406CF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73133A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 школьника набрали за задачу по </w:t>
      </w:r>
      <w:r w:rsidR="003406CF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9 и 6 баллов, соответственно</w:t>
      </w:r>
      <w:r w:rsidR="0073133A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, один – 3 балла. Средний балл выполнения  –</w:t>
      </w:r>
      <w:r w:rsidR="003406CF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4,125</w:t>
      </w:r>
      <w:r w:rsidR="0073133A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 w:rsidR="003406CF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20,625</w:t>
      </w:r>
      <w:r w:rsidR="0073133A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:rsidR="00A3114B" w:rsidRPr="003406CF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6CF">
        <w:rPr>
          <w:rFonts w:ascii="Times New Roman" w:hAnsi="Times New Roman" w:cs="Times New Roman"/>
          <w:b/>
          <w:sz w:val="28"/>
          <w:szCs w:val="28"/>
        </w:rPr>
        <w:t>Задача 10-5</w:t>
      </w:r>
      <w:r w:rsidR="003406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06CF">
        <w:rPr>
          <w:rFonts w:ascii="Times New Roman" w:hAnsi="Times New Roman" w:cs="Times New Roman"/>
          <w:sz w:val="28"/>
          <w:szCs w:val="28"/>
        </w:rPr>
        <w:t>Только несколько участников олимпиады сделали попытку решить задачу, правильно угадали, что вещество</w:t>
      </w:r>
      <w:proofErr w:type="gramStart"/>
      <w:r w:rsidRPr="003406C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406CF">
        <w:rPr>
          <w:rFonts w:ascii="Times New Roman" w:hAnsi="Times New Roman" w:cs="Times New Roman"/>
          <w:sz w:val="28"/>
          <w:szCs w:val="28"/>
        </w:rPr>
        <w:t xml:space="preserve"> – это азотная кислота. Никто из школьников не воспользовался таблицей, где приведены энтальпии образования зашифрованных в задаче веществ, и тем более не проделал термодинамические расчёты, позволяющие правильно определить возможные пути разложения вещества Х (</w:t>
      </w:r>
      <w:proofErr w:type="spellStart"/>
      <w:r w:rsidRPr="003406CF">
        <w:rPr>
          <w:rFonts w:ascii="Times New Roman" w:hAnsi="Times New Roman" w:cs="Times New Roman"/>
          <w:sz w:val="28"/>
          <w:szCs w:val="28"/>
        </w:rPr>
        <w:t>динитрид</w:t>
      </w:r>
      <w:r w:rsidR="00340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406CF">
        <w:rPr>
          <w:rFonts w:ascii="Times New Roman" w:hAnsi="Times New Roman" w:cs="Times New Roman"/>
          <w:sz w:val="28"/>
          <w:szCs w:val="28"/>
        </w:rPr>
        <w:t xml:space="preserve"> аммония) и определить брутто-</w:t>
      </w:r>
      <w:r w:rsidRPr="003406CF">
        <w:rPr>
          <w:rFonts w:ascii="Times New Roman" w:hAnsi="Times New Roman" w:cs="Times New Roman"/>
          <w:sz w:val="28"/>
          <w:szCs w:val="28"/>
        </w:rPr>
        <w:t xml:space="preserve">формулы всех возможных веществ-участников реакций. </w:t>
      </w:r>
    </w:p>
    <w:p w:rsidR="00A3114B" w:rsidRPr="003406CF" w:rsidRDefault="00A3114B" w:rsidP="002432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6CF">
        <w:rPr>
          <w:rFonts w:ascii="Times New Roman" w:hAnsi="Times New Roman" w:cs="Times New Roman"/>
          <w:sz w:val="28"/>
          <w:szCs w:val="28"/>
        </w:rPr>
        <w:t xml:space="preserve">Замечена </w:t>
      </w:r>
      <w:r w:rsidR="003406CF">
        <w:rPr>
          <w:rFonts w:ascii="Times New Roman" w:hAnsi="Times New Roman" w:cs="Times New Roman"/>
          <w:sz w:val="28"/>
          <w:szCs w:val="28"/>
        </w:rPr>
        <w:t>неточность</w:t>
      </w:r>
      <w:r w:rsidRPr="003406CF">
        <w:rPr>
          <w:rFonts w:ascii="Times New Roman" w:hAnsi="Times New Roman" w:cs="Times New Roman"/>
          <w:sz w:val="28"/>
          <w:szCs w:val="28"/>
        </w:rPr>
        <w:t xml:space="preserve">. В задании дано: экспериментальный тепловой эффект составляет </w:t>
      </w:r>
      <w:r w:rsidRPr="003406CF">
        <w:rPr>
          <w:rFonts w:ascii="Times New Roman" w:hAnsi="Times New Roman" w:cs="Times New Roman"/>
          <w:sz w:val="28"/>
          <w:szCs w:val="28"/>
        </w:rPr>
        <w:sym w:font="Symbol" w:char="F02D"/>
      </w:r>
      <w:r w:rsidRPr="003406CF">
        <w:rPr>
          <w:rFonts w:ascii="Times New Roman" w:hAnsi="Times New Roman" w:cs="Times New Roman"/>
          <w:sz w:val="28"/>
          <w:szCs w:val="28"/>
        </w:rPr>
        <w:t xml:space="preserve">260 кДж/моль (с. 15), а в решении это значение указано как </w:t>
      </w:r>
      <w:r w:rsidRPr="003406CF">
        <w:rPr>
          <w:rFonts w:ascii="Times New Roman" w:hAnsi="Times New Roman" w:cs="Times New Roman"/>
          <w:sz w:val="28"/>
          <w:szCs w:val="28"/>
        </w:rPr>
        <w:sym w:font="Symbol" w:char="F02D"/>
      </w:r>
      <w:r w:rsidRPr="003406CF">
        <w:rPr>
          <w:rFonts w:ascii="Times New Roman" w:hAnsi="Times New Roman" w:cs="Times New Roman"/>
          <w:sz w:val="28"/>
          <w:szCs w:val="28"/>
        </w:rPr>
        <w:t>258 кДж/моль (с.  31).</w:t>
      </w:r>
    </w:p>
    <w:p w:rsidR="003406CF" w:rsidRPr="003406CF" w:rsidRDefault="003406CF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Один школьник набрал за задачу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баллов, два школьника набрали за задачу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баллов, соответственно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1,875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9,375 </w:t>
      </w:r>
      <w:r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:rsidR="00A3114B" w:rsidRDefault="00A3114B" w:rsidP="008A6BF5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10-6</w:t>
      </w:r>
    </w:p>
    <w:p w:rsidR="00352CEB" w:rsidRDefault="00A3114B" w:rsidP="002432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оказалось </w:t>
      </w:r>
      <w:r w:rsidR="003406CF">
        <w:rPr>
          <w:rFonts w:ascii="Times New Roman" w:hAnsi="Times New Roman" w:cs="Times New Roman"/>
          <w:sz w:val="28"/>
          <w:szCs w:val="28"/>
        </w:rPr>
        <w:t xml:space="preserve">самой </w:t>
      </w:r>
      <w:r>
        <w:rPr>
          <w:rFonts w:ascii="Times New Roman" w:hAnsi="Times New Roman" w:cs="Times New Roman"/>
          <w:sz w:val="28"/>
          <w:szCs w:val="28"/>
        </w:rPr>
        <w:t>сложной</w:t>
      </w:r>
      <w:r w:rsidR="003406CF">
        <w:rPr>
          <w:rFonts w:ascii="Times New Roman" w:hAnsi="Times New Roman" w:cs="Times New Roman"/>
          <w:sz w:val="28"/>
          <w:szCs w:val="28"/>
        </w:rPr>
        <w:t xml:space="preserve"> для понимания. Условие задания написано непонятно, хотя решение простое</w:t>
      </w:r>
      <w:r>
        <w:rPr>
          <w:rFonts w:ascii="Times New Roman" w:hAnsi="Times New Roman" w:cs="Times New Roman"/>
          <w:sz w:val="28"/>
          <w:szCs w:val="28"/>
        </w:rPr>
        <w:t xml:space="preserve">. Никто из участников олимпиады не сделал попытки её решить. </w:t>
      </w:r>
      <w:r w:rsidR="003406CF">
        <w:rPr>
          <w:rFonts w:ascii="Times New Roman" w:hAnsi="Times New Roman" w:cs="Times New Roman"/>
          <w:sz w:val="28"/>
          <w:szCs w:val="28"/>
        </w:rPr>
        <w:t xml:space="preserve">В задаче очень сложный математический </w:t>
      </w:r>
      <w:r w:rsidR="003406CF">
        <w:rPr>
          <w:rFonts w:ascii="Times New Roman" w:hAnsi="Times New Roman" w:cs="Times New Roman"/>
          <w:sz w:val="28"/>
          <w:szCs w:val="28"/>
        </w:rPr>
        <w:lastRenderedPageBreak/>
        <w:t xml:space="preserve">расчет, ввод четырех переменных </w:t>
      </w:r>
      <w:r w:rsidR="003406C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406CF" w:rsidRPr="003406CF">
        <w:rPr>
          <w:rFonts w:ascii="Times New Roman" w:hAnsi="Times New Roman" w:cs="Times New Roman"/>
          <w:sz w:val="28"/>
          <w:szCs w:val="28"/>
        </w:rPr>
        <w:t xml:space="preserve">, </w:t>
      </w:r>
      <w:r w:rsidR="003406C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406CF" w:rsidRPr="003406CF">
        <w:rPr>
          <w:rFonts w:ascii="Times New Roman" w:hAnsi="Times New Roman" w:cs="Times New Roman"/>
          <w:sz w:val="28"/>
          <w:szCs w:val="28"/>
        </w:rPr>
        <w:t xml:space="preserve">, </w:t>
      </w:r>
      <w:r w:rsidR="003406C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406CF" w:rsidRPr="003406CF">
        <w:rPr>
          <w:rFonts w:ascii="Times New Roman" w:hAnsi="Times New Roman" w:cs="Times New Roman"/>
          <w:sz w:val="28"/>
          <w:szCs w:val="28"/>
        </w:rPr>
        <w:t xml:space="preserve">, </w:t>
      </w:r>
      <w:r w:rsidR="003406C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406CF">
        <w:rPr>
          <w:rFonts w:ascii="Times New Roman" w:hAnsi="Times New Roman" w:cs="Times New Roman"/>
          <w:sz w:val="28"/>
          <w:szCs w:val="28"/>
        </w:rPr>
        <w:t>, допущения, а затем еще метод подбора</w:t>
      </w:r>
      <w:r w:rsidR="003406CF" w:rsidRPr="003406CF">
        <w:rPr>
          <w:rFonts w:ascii="Times New Roman" w:hAnsi="Times New Roman" w:cs="Times New Roman"/>
          <w:sz w:val="28"/>
          <w:szCs w:val="28"/>
        </w:rPr>
        <w:t>.</w:t>
      </w:r>
      <w:r w:rsidR="0034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CEB" w:rsidRPr="003406CF" w:rsidRDefault="003406CF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Только один ученик набрал 2 балла, остальные к решению задачи не приступали.</w:t>
      </w:r>
      <w:r w:rsidR="00352CEB" w:rsidRPr="0035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2CEB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</w:t>
      </w:r>
      <w:r w:rsidR="00F210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>0,25</w:t>
      </w:r>
      <w:r w:rsidR="00352CEB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 w:rsidR="00352CEB">
        <w:rPr>
          <w:rFonts w:ascii="Times New Roman" w:eastAsia="Calibri" w:hAnsi="Times New Roman" w:cs="Times New Roman"/>
          <w:sz w:val="28"/>
          <w:szCs w:val="28"/>
          <w:lang w:eastAsia="ru-RU"/>
        </w:rPr>
        <w:t>1,25</w:t>
      </w:r>
      <w:r w:rsidR="00352CEB" w:rsidRPr="003406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:rsidR="003F5345" w:rsidRDefault="003F5345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Pr="00FA58F9" w:rsidRDefault="00F857A4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A58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 класс</w:t>
      </w:r>
    </w:p>
    <w:p w:rsidR="00F857A4" w:rsidRPr="00F857A4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Принимало участие </w:t>
      </w:r>
      <w:r w:rsidR="00F65C2E"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школьников. В </w:t>
      </w:r>
      <w:r w:rsidR="00F65C2E"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региональном </w:t>
      </w:r>
      <w:r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этапе олимпиады школьников  по химии были использованы </w:t>
      </w:r>
      <w:r w:rsidR="00F65C2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заданий, предложенные центральной методической комиссией. </w:t>
      </w:r>
      <w:r w:rsidR="001D2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зачет шли только пять задач. </w:t>
      </w:r>
      <w:r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Каждая задача оценивалась в 20 баллов, общее количество баллов за пять заданий составило 100. </w:t>
      </w:r>
    </w:p>
    <w:p w:rsidR="00F857A4" w:rsidRPr="00FA58F9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Один из школьников показал максимальный результат за теоретический тур –  </w:t>
      </w:r>
      <w:r w:rsidR="00FA58F9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2,5 балла</w:t>
      </w:r>
      <w:r w:rsidR="003F5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F21062">
        <w:rPr>
          <w:rFonts w:ascii="Times New Roman" w:eastAsia="Calibri" w:hAnsi="Times New Roman" w:cs="Times New Roman"/>
          <w:sz w:val="28"/>
          <w:szCs w:val="28"/>
          <w:lang w:eastAsia="ru-RU"/>
        </w:rPr>
        <w:t>в прошлом году – 81 балл)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, у других ребят  результаты низкие</w:t>
      </w:r>
      <w:r w:rsidR="00FA58F9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от 10 до 2 баллов. 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Средний балл, набранный школьниками за все задания теоретического тура, составил </w:t>
      </w:r>
      <w:r w:rsidR="00FA58F9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10,28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7607" w:rsidRPr="00BC5C25" w:rsidRDefault="00E62974" w:rsidP="003F534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77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11-1.</w:t>
      </w:r>
      <w:r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Задача посвящена химии элементов </w:t>
      </w:r>
      <w:r w:rsidRPr="005377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proofErr w:type="gramStart"/>
      <w:r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группы и требует знаний основных свойств простых веществ</w:t>
      </w:r>
      <w:r w:rsidR="005377B6"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>, аллотропных модификаций некоторых элементов</w:t>
      </w:r>
      <w:r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 умение производить простейшие расчеты.</w:t>
      </w:r>
      <w:r w:rsid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Некоторые учащиеся «подгоняли» определение элементов </w:t>
      </w:r>
      <w:r w:rsidR="005377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</w:t>
      </w:r>
      <w:r w:rsidR="005377B6"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377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Y</w:t>
      </w:r>
      <w:r w:rsidR="005377B6"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377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</w:t>
      </w:r>
      <w:r w:rsidR="005377B6" w:rsidRP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377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 указанное в задаче соотношение атомных масс. Гораздо больше сложностей возникло со схемой превращений </w:t>
      </w:r>
      <w:proofErr w:type="spellStart"/>
      <w:r w:rsidR="005377B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GaCl</w:t>
      </w:r>
      <w:proofErr w:type="spellEnd"/>
      <w:r w:rsidR="005377B6" w:rsidRPr="005377B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</w:t>
      </w:r>
      <w:r w:rsidR="005377B6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="005377B6">
        <w:rPr>
          <w:rFonts w:ascii="Times New Roman" w:eastAsia="Calibri" w:hAnsi="Times New Roman" w:cs="Times New Roman"/>
          <w:sz w:val="28"/>
          <w:szCs w:val="28"/>
          <w:lang w:eastAsia="ru-RU"/>
        </w:rPr>
        <w:t>в присутствии гидридов, только один участник получил баллы за нее.</w:t>
      </w:r>
      <w:r w:rsidR="00597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8508E" w:rsidRDefault="00CC4834" w:rsidP="002432EB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CC4834">
        <w:rPr>
          <w:rFonts w:ascii="Times New Roman" w:eastAsia="Calibri" w:hAnsi="Times New Roman" w:cs="Times New Roman"/>
          <w:sz w:val="28"/>
          <w:szCs w:val="28"/>
          <w:lang w:eastAsia="ru-RU"/>
        </w:rPr>
        <w:t>Замечания к тексту вопросов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8508E" w:rsidRPr="008E2AEC" w:rsidRDefault="00CC4834" w:rsidP="002432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A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Вопрос 3. </w:t>
      </w:r>
      <w:proofErr w:type="gramStart"/>
      <w:r w:rsidRPr="008E2AEC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</w:t>
      </w:r>
      <w:proofErr w:type="gramEnd"/>
      <w:r w:rsidRPr="008E2A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следовало указать конкретный восстановитель, а не привести пример, доказывающий окислительные свойства </w:t>
      </w:r>
      <w:r w:rsidRPr="008E2AE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Tl</w:t>
      </w:r>
      <w:r w:rsidRPr="008E2AE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3+</w:t>
      </w:r>
      <w:r w:rsidRPr="008E2A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508E" w:rsidRDefault="008E2AEC" w:rsidP="002432EB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7607">
        <w:rPr>
          <w:rFonts w:ascii="Times New Roman" w:eastAsia="Calibri" w:hAnsi="Times New Roman" w:cs="Times New Roman"/>
          <w:sz w:val="28"/>
          <w:szCs w:val="28"/>
          <w:lang w:eastAsia="ru-RU"/>
        </w:rPr>
        <w:t>Вопрос 4. Формулировка «гидратированный оксид» привела в замешательство школьников</w:t>
      </w:r>
      <w:r w:rsidR="00597607" w:rsidRPr="00597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т.к. коррелируется с ответами – гидроксиды бора и галлия.</w:t>
      </w:r>
    </w:p>
    <w:p w:rsidR="00FA58F9" w:rsidRDefault="00FA58F9" w:rsidP="002432EB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Все школьники приступали к решению задачи. Максимальный результат по задаче 9 баллов, два школьника набрали по 4 балла, один – 3 балла. Средний балл выполнения  –2,33,  что составило  11,66%.</w:t>
      </w:r>
    </w:p>
    <w:p w:rsidR="0088508E" w:rsidRDefault="00BC5C25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77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11-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377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C5C25">
        <w:rPr>
          <w:rFonts w:ascii="Times New Roman" w:eastAsia="Calibri" w:hAnsi="Times New Roman" w:cs="Times New Roman"/>
          <w:sz w:val="28"/>
          <w:szCs w:val="28"/>
          <w:lang w:eastAsia="ru-RU"/>
        </w:rPr>
        <w:t>На наш взгляд задача повышенной сложности для олимпиады регионального уровня.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базируется на многочисленных и трудоемких расчетах. Задача для школьников оказалась неинтересной. Приведенные практические сведения понятны и интересны</w:t>
      </w:r>
      <w:r w:rsidR="00FA58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скорее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50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специалистам.</w:t>
      </w:r>
      <w:r w:rsidR="006506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Химическая часть задачи требует более глубоких знаний о химии кобальта и его соединений.</w:t>
      </w:r>
    </w:p>
    <w:p w:rsidR="00650624" w:rsidRPr="0039566F" w:rsidRDefault="00650624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Задачу не решил никто, хотя к решению приступали все школьники. </w:t>
      </w:r>
      <w:r w:rsidR="0039566F" w:rsidRPr="0039566F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 0, что составило 0%.</w:t>
      </w:r>
    </w:p>
    <w:p w:rsidR="007A5C4D" w:rsidRPr="007A5C4D" w:rsidRDefault="00F857A4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Задача 11-3.</w:t>
      </w:r>
      <w:r w:rsidRPr="0039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основном задача охватывает превращения органических соединений. В целом неплохо </w:t>
      </w:r>
      <w:proofErr w:type="gramStart"/>
      <w:r w:rsidR="0039566F">
        <w:rPr>
          <w:rFonts w:ascii="Times New Roman" w:eastAsia="Calibri" w:hAnsi="Times New Roman" w:cs="Times New Roman"/>
          <w:sz w:val="28"/>
          <w:szCs w:val="28"/>
          <w:lang w:eastAsia="ru-RU"/>
        </w:rPr>
        <w:t>сбалансирована</w:t>
      </w:r>
      <w:proofErr w:type="gramEnd"/>
      <w:r w:rsidR="0039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приводятся известные школьникам реакции нитрования и восстановления ароматических соединений, </w:t>
      </w:r>
      <w:proofErr w:type="spellStart"/>
      <w:r w:rsidR="0039566F">
        <w:rPr>
          <w:rFonts w:ascii="Times New Roman" w:eastAsia="Calibri" w:hAnsi="Times New Roman" w:cs="Times New Roman"/>
          <w:sz w:val="28"/>
          <w:szCs w:val="28"/>
          <w:lang w:eastAsia="ru-RU"/>
        </w:rPr>
        <w:t>тримеризации</w:t>
      </w:r>
      <w:proofErr w:type="spellEnd"/>
      <w:r w:rsidR="0039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ацетилена, что позволило школьникам набрать баллы.</w:t>
      </w:r>
      <w:r w:rsidR="006931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311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</w:t>
      </w:r>
      <w:proofErr w:type="gramEnd"/>
      <w:r w:rsidR="006931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реакциях восстановления следовало бы указывать катализаторы, более знакомые школьникам, а не специалистам в области катализа.</w:t>
      </w:r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Ряд сложностей связан с вопросом определения относительной сладости.  Алгоритм ее определения и вычисления количеств подсластителей не прописан досконально, вычисление подсластителя </w:t>
      </w:r>
      <w:r w:rsidR="007A5C4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</w:t>
      </w:r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прописано недостаточно подробно.</w:t>
      </w:r>
    </w:p>
    <w:p w:rsidR="0069311D" w:rsidRDefault="0069311D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11D">
        <w:rPr>
          <w:rFonts w:ascii="Times New Roman" w:eastAsia="Calibri" w:hAnsi="Times New Roman" w:cs="Times New Roman"/>
          <w:sz w:val="28"/>
          <w:szCs w:val="28"/>
          <w:lang w:eastAsia="ru-RU"/>
        </w:rPr>
        <w:t>К выполнению задания приступали все школьники. Максимальный результат по задаче 19 баллов, два школьника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набрали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 и 5 баллов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соответственно,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один –</w:t>
      </w:r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балл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. Средний балл выполнения 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4,39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21,94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69311D" w:rsidRDefault="00F857A4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1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11-4.</w:t>
      </w:r>
      <w:r w:rsidRPr="006931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 сложная, но решаемая. Набор превращений в задаче частично совпадает с предыдущей задачей, также включает синтез на основе </w:t>
      </w:r>
      <w:proofErr w:type="spellStart"/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>малонового</w:t>
      </w:r>
      <w:proofErr w:type="spellEnd"/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эфира. Набор решений </w:t>
      </w:r>
      <w:r w:rsidR="00D31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значительно </w:t>
      </w:r>
      <w:r w:rsidR="007A5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превосходит школьную программу, но в заданиях регионального этапа прошлых лет </w:t>
      </w:r>
      <w:r w:rsidR="00D3133A">
        <w:rPr>
          <w:rFonts w:ascii="Times New Roman" w:eastAsia="Calibri" w:hAnsi="Times New Roman" w:cs="Times New Roman"/>
          <w:sz w:val="28"/>
          <w:szCs w:val="28"/>
          <w:lang w:eastAsia="ru-RU"/>
        </w:rPr>
        <w:t>подобные превращения встречаются, поэтому у подготовленных школьников не должны вызывать проблему.</w:t>
      </w:r>
    </w:p>
    <w:p w:rsidR="00D3133A" w:rsidRDefault="00D3133A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Условия реакции отщепления</w:t>
      </w:r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>бромоводорода</w:t>
      </w:r>
      <w:proofErr w:type="spellEnd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(превращение</w:t>
      </w:r>
      <w:proofErr w:type="gramStart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spellEnd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использование спиртового раствора щелочи (вода может привести к гидролизу брома)</w:t>
      </w:r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вот для гидролиза </w:t>
      </w:r>
      <w:proofErr w:type="spellStart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>амида</w:t>
      </w:r>
      <w:proofErr w:type="spellEnd"/>
      <w:r w:rsid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присутствие воды.</w:t>
      </w:r>
    </w:p>
    <w:p w:rsidR="00332410" w:rsidRDefault="00332410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выполнению задания приступило 8 из 9 школьников. Один школьник набрал 10,5 баллов, у остальных низкие результаты.</w:t>
      </w:r>
      <w:r w:rsidRPr="003324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</w:t>
      </w:r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1,77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8,89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CD5754" w:rsidRDefault="00F857A4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7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11-5.</w:t>
      </w:r>
      <w:r w:rsidR="00CD5754" w:rsidRPr="00CD5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Задача составлена достаточно ясно</w:t>
      </w:r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, требует знаний по физической химии</w:t>
      </w:r>
      <w:r w:rsidR="00CD5754" w:rsidRPr="00CD5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Знание формулы взаимосвязи энергии Гиббса с константой равновесия</w:t>
      </w:r>
      <w:r w:rsidRPr="00CD5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позволило бы школьникам набрать половину баллов. Основные трудности связаны с построением графиков, что является достаточно редкой практикой и для школьной программы, и для заданий регионального уровня, а также знание об ацетилен-</w:t>
      </w:r>
      <w:proofErr w:type="spellStart"/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>алленовой</w:t>
      </w:r>
      <w:proofErr w:type="spellEnd"/>
      <w:r w:rsidR="00CD5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изомеризации.</w:t>
      </w:r>
    </w:p>
    <w:p w:rsidR="00CD5754" w:rsidRPr="00CD5754" w:rsidRDefault="00CD5754" w:rsidP="002432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решению задачи приступали 8 из 9 школьников. Максимальный балл – 9 баллов,</w:t>
      </w:r>
      <w:r w:rsidR="009148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еще один школьник набрал 2 балла,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остальных низкие результаты</w:t>
      </w:r>
      <w:r w:rsidR="009148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нулевые.</w:t>
      </w:r>
      <w:r w:rsidR="009148AC" w:rsidRPr="009148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148AC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</w:t>
      </w:r>
      <w:r w:rsidR="009148AC">
        <w:rPr>
          <w:rFonts w:ascii="Times New Roman" w:eastAsia="Calibri" w:hAnsi="Times New Roman" w:cs="Times New Roman"/>
          <w:sz w:val="28"/>
          <w:szCs w:val="28"/>
          <w:lang w:eastAsia="ru-RU"/>
        </w:rPr>
        <w:t>1,22</w:t>
      </w:r>
      <w:r w:rsidR="009148AC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 что составило  </w:t>
      </w:r>
      <w:r w:rsidR="009148AC">
        <w:rPr>
          <w:rFonts w:ascii="Times New Roman" w:eastAsia="Calibri" w:hAnsi="Times New Roman" w:cs="Times New Roman"/>
          <w:sz w:val="28"/>
          <w:szCs w:val="28"/>
          <w:lang w:eastAsia="ru-RU"/>
        </w:rPr>
        <w:t>6,11</w:t>
      </w:r>
      <w:r w:rsidR="009148AC"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9148AC" w:rsidRDefault="009148AC" w:rsidP="003F534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7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 11-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CD57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CD5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Задача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физической химии, относительно несложная. Школьники, следуя приведенным в справочной информации формулам взаимосвязи концентрации и времени, могли определить порядок реакции. Трудоемкими оказались два вычисления из пяти реакций.</w:t>
      </w:r>
    </w:p>
    <w:p w:rsidR="009148AC" w:rsidRDefault="009148AC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тексте задачи надо было уточнить определение общего порядка реакции и порядка реакции по компоненту. </w:t>
      </w:r>
    </w:p>
    <w:p w:rsidR="001D2459" w:rsidRPr="00CD5754" w:rsidRDefault="001D2459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выполнению задачи приступили 4 из 9 школьников. Один из участников набрал 5 баллов. 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балл выполнения 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0,56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что составило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2,78</w:t>
      </w:r>
      <w:r w:rsidRPr="00FA58F9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1D2459" w:rsidRDefault="001D2459" w:rsidP="002432E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Default="00F857A4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37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ЭКСПЕРИМЕНТАЛЬНЫЙ ТУР</w:t>
      </w:r>
    </w:p>
    <w:p w:rsidR="003F5345" w:rsidRPr="00A83754" w:rsidRDefault="003F5345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57A4" w:rsidRPr="00A83754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Задачи экспериментального тура хорошо составлены</w:t>
      </w:r>
      <w:r w:rsid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для школьников 9 и 10 классов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подобраны с учетом возрастной категории школьников и не требуют сложного оборудования, что делает постановку эксперимента вполне доступной. </w:t>
      </w:r>
      <w:r w:rsidR="00A83754">
        <w:rPr>
          <w:rFonts w:ascii="Times New Roman" w:eastAsia="Calibri" w:hAnsi="Times New Roman" w:cs="Times New Roman"/>
          <w:sz w:val="28"/>
          <w:szCs w:val="28"/>
          <w:lang w:eastAsia="ru-RU"/>
        </w:rPr>
        <w:t>Методика определения для одиннадцатиклассников оказалась сложной.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проведения 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экспериментального 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тура был заранее подготовлен общий список необходимых реактивов и оборудования. </w:t>
      </w:r>
    </w:p>
    <w:p w:rsidR="00F857A4" w:rsidRPr="00A83754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Положительным моментом является проведение экспериментальных консультаций, позволяющих </w:t>
      </w:r>
      <w:r w:rsidRPr="00A83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рассматривать 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аналитические тонкости в технике выполнения эксперимента</w:t>
      </w:r>
      <w:r w:rsidRPr="00A83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качественного и количественного анализа, расчетов, а также дающие возможность школьникам подготовиться к выполнению опытов, приобрести навыки и получить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довольно высокие результаты.</w:t>
      </w:r>
      <w:r w:rsidRPr="00A837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</w:p>
    <w:p w:rsidR="00F857A4" w:rsidRPr="00A83754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выполнения эксперимента у школьников 9 класса от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100 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88,75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%;  10 класса от 100 до 6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2,5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11 класса от 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97,5 </w:t>
      </w:r>
      <w:proofErr w:type="gramStart"/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3754"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7,5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  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</w:t>
      </w:r>
      <w:proofErr w:type="gramEnd"/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практического  тура по всем классам составило </w:t>
      </w:r>
      <w:r w:rsidR="00F1130B">
        <w:rPr>
          <w:rFonts w:ascii="Times New Roman" w:eastAsia="Calibri" w:hAnsi="Times New Roman" w:cs="Times New Roman"/>
          <w:sz w:val="28"/>
          <w:szCs w:val="28"/>
          <w:lang w:eastAsia="ru-RU"/>
        </w:rPr>
        <w:t>85,27</w:t>
      </w:r>
      <w:r w:rsidRP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 средний балл – </w:t>
      </w:r>
      <w:r w:rsidR="00F1130B">
        <w:rPr>
          <w:rFonts w:ascii="Times New Roman" w:eastAsia="Calibri" w:hAnsi="Times New Roman" w:cs="Times New Roman"/>
          <w:sz w:val="28"/>
          <w:szCs w:val="28"/>
          <w:lang w:eastAsia="ru-RU"/>
        </w:rPr>
        <w:t>34,1.</w:t>
      </w:r>
    </w:p>
    <w:p w:rsidR="001D2459" w:rsidRDefault="00F857A4" w:rsidP="002432EB">
      <w:pPr>
        <w:tabs>
          <w:tab w:val="center" w:pos="5173"/>
        </w:tabs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A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6A5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857A4" w:rsidRPr="000B09A2" w:rsidRDefault="00F857A4" w:rsidP="003F5345">
      <w:pPr>
        <w:tabs>
          <w:tab w:val="center" w:pos="5173"/>
        </w:tabs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09A2">
        <w:rPr>
          <w:rFonts w:ascii="Times New Roman" w:eastAsia="Calibri" w:hAnsi="Times New Roman" w:cs="Times New Roman"/>
          <w:b/>
          <w:sz w:val="28"/>
          <w:szCs w:val="28"/>
        </w:rPr>
        <w:t>9 класс</w:t>
      </w:r>
    </w:p>
    <w:p w:rsidR="00F857A4" w:rsidRPr="000B09A2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Задача составлена интересно, доступно и выполнимо. Необходимо было определить содержимое 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вось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пробирок, содержащих 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твердые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вещества. 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</w:t>
      </w:r>
      <w:r w:rsidR="00A8375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37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должны 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был</w:t>
      </w:r>
      <w:r w:rsidR="00A8375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определить растворимость веществ в воде, </w:t>
      </w:r>
      <w:proofErr w:type="gramStart"/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использовав</w:t>
      </w:r>
      <w:proofErr w:type="gramEnd"/>
      <w:r w:rsidR="00EB6A55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наблюдения эксперимента и таблицу растворимости, а также отношение веществ к растворам кислоты и щелочи. </w:t>
      </w:r>
      <w:r w:rsidRPr="000B09A2">
        <w:rPr>
          <w:rFonts w:ascii="Times New Roman" w:eastAsia="Calibri" w:hAnsi="Times New Roman" w:cs="Times New Roman"/>
          <w:sz w:val="28"/>
          <w:szCs w:val="28"/>
        </w:rPr>
        <w:t>При выполнении качественного анализа для обнаружения соединений участниками были составлены 2 матрицы – одна теоретическая, другая – экспериментальная. Сравнение полученных результатов позволило  практически всем школьникам правильно определить вещества и составить уравнения реакций.</w:t>
      </w:r>
    </w:p>
    <w:p w:rsidR="00F857A4" w:rsidRPr="000B09A2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Большая часть участников справилась с заданием, набрав от 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35,5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баллов. </w:t>
      </w:r>
      <w:proofErr w:type="gramStart"/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Два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набрал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и по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,0 баллов, 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два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38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баллов, 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четыре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37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>,5 баллов,</w:t>
      </w:r>
      <w:r w:rsidR="000B09A2"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два – 37 баллов, два –36 баллов и один – 35,5 </w:t>
      </w:r>
      <w:r w:rsidRPr="000B0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баллов. </w:t>
      </w:r>
      <w:proofErr w:type="gramEnd"/>
    </w:p>
    <w:p w:rsidR="00F857A4" w:rsidRPr="000B09A2" w:rsidRDefault="000B09A2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9A2">
        <w:rPr>
          <w:rFonts w:ascii="Times New Roman" w:eastAsia="Calibri" w:hAnsi="Times New Roman" w:cs="Times New Roman"/>
          <w:sz w:val="28"/>
          <w:szCs w:val="28"/>
        </w:rPr>
        <w:t xml:space="preserve">Средний балл </w:t>
      </w:r>
      <w:r w:rsidR="00F857A4" w:rsidRPr="000B09A2">
        <w:rPr>
          <w:rFonts w:ascii="Times New Roman" w:eastAsia="Calibri" w:hAnsi="Times New Roman" w:cs="Times New Roman"/>
          <w:sz w:val="28"/>
          <w:szCs w:val="28"/>
        </w:rPr>
        <w:t>за экспериментальный тур –</w:t>
      </w:r>
      <w:r w:rsidRPr="000B09A2">
        <w:rPr>
          <w:rFonts w:ascii="Times New Roman" w:eastAsia="Calibri" w:hAnsi="Times New Roman" w:cs="Times New Roman"/>
          <w:sz w:val="28"/>
          <w:szCs w:val="28"/>
        </w:rPr>
        <w:t xml:space="preserve">37,39 </w:t>
      </w:r>
      <w:r w:rsidR="00F857A4" w:rsidRPr="000B09A2">
        <w:rPr>
          <w:rFonts w:ascii="Times New Roman" w:eastAsia="Calibri" w:hAnsi="Times New Roman" w:cs="Times New Roman"/>
          <w:sz w:val="28"/>
          <w:szCs w:val="28"/>
        </w:rPr>
        <w:t xml:space="preserve">баллов, минимальный, выполнение – </w:t>
      </w:r>
      <w:r w:rsidRPr="000B09A2">
        <w:rPr>
          <w:rFonts w:ascii="Times New Roman" w:eastAsia="Calibri" w:hAnsi="Times New Roman" w:cs="Times New Roman"/>
          <w:sz w:val="28"/>
          <w:szCs w:val="28"/>
        </w:rPr>
        <w:t>93,43</w:t>
      </w:r>
      <w:r w:rsidR="00F857A4" w:rsidRPr="000B09A2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A83754" w:rsidRDefault="00A83754" w:rsidP="003F5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EE3">
        <w:rPr>
          <w:rFonts w:ascii="Times New Roman" w:hAnsi="Times New Roman" w:cs="Times New Roman"/>
          <w:b/>
          <w:sz w:val="28"/>
          <w:szCs w:val="28"/>
        </w:rPr>
        <w:lastRenderedPageBreak/>
        <w:t>10 класс</w:t>
      </w:r>
    </w:p>
    <w:p w:rsidR="00A83754" w:rsidRPr="00FC3D31" w:rsidRDefault="00A83754" w:rsidP="002432E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экспериментального </w:t>
      </w:r>
      <w:r w:rsidRPr="00EB6A55">
        <w:rPr>
          <w:rFonts w:ascii="Times New Roman" w:hAnsi="Times New Roman" w:cs="Times New Roman"/>
          <w:sz w:val="28"/>
          <w:szCs w:val="28"/>
        </w:rPr>
        <w:t>тура</w:t>
      </w:r>
      <w:r w:rsidRPr="00EB6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составлено грамотно,</w:t>
      </w:r>
      <w:r>
        <w:rPr>
          <w:rFonts w:ascii="Times New Roman" w:hAnsi="Times New Roman" w:cs="Times New Roman"/>
          <w:sz w:val="28"/>
          <w:szCs w:val="28"/>
        </w:rPr>
        <w:t xml:space="preserve"> несложное, при условии, что участники олимпиады знакомы с теоретическими основами кислотно-основного титриметрического метода анализа и обладают элементарными навыками использования мерной посуды и техники титрования.  Требовалось установить, в какой колбе находится соляная, а в какой фосфорная кислота, оттитровав растворы с помощью разных  индикаторов 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разницу в объемах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определить, в какой колбе находится какая из кислот.</w:t>
      </w:r>
    </w:p>
    <w:p w:rsidR="00A83754" w:rsidRPr="00EB6A55" w:rsidRDefault="00A8375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Школьники очень хорошо справились с распознаванием растворов кислот, результаты экспериментального тура высокие – от 37 до 40 баллов. Четыре школьника набрали по 40 баллов, 2 участника – по 37 баллов, один – 34 балла и только один школьник набрал 25 баллов. </w:t>
      </w:r>
    </w:p>
    <w:p w:rsidR="00A83754" w:rsidRPr="00EB6A55" w:rsidRDefault="00A8375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6A55">
        <w:rPr>
          <w:rFonts w:ascii="Times New Roman" w:eastAsia="Calibri" w:hAnsi="Times New Roman" w:cs="Times New Roman"/>
          <w:sz w:val="28"/>
          <w:szCs w:val="28"/>
          <w:lang w:eastAsia="ru-RU"/>
        </w:rPr>
        <w:t>Нужно отметить очень хорошую систему оценивания практического задания в 10 классе. Средний балл составил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6A55">
        <w:rPr>
          <w:rFonts w:ascii="Times New Roman" w:eastAsia="Calibri" w:hAnsi="Times New Roman" w:cs="Times New Roman"/>
          <w:sz w:val="28"/>
          <w:szCs w:val="28"/>
          <w:lang w:eastAsia="ru-RU"/>
        </w:rPr>
        <w:t>36,6;  процент выполнения  задачи – 91,56%.</w:t>
      </w:r>
    </w:p>
    <w:p w:rsidR="003F5345" w:rsidRDefault="003F5345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57A4" w:rsidRDefault="00F857A4" w:rsidP="003F53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A55">
        <w:rPr>
          <w:rFonts w:ascii="Times New Roman" w:eastAsia="Calibri" w:hAnsi="Times New Roman" w:cs="Times New Roman"/>
          <w:b/>
          <w:sz w:val="28"/>
          <w:szCs w:val="28"/>
        </w:rPr>
        <w:t>11 класс</w:t>
      </w:r>
    </w:p>
    <w:p w:rsidR="00422AA0" w:rsidRPr="00827DFC" w:rsidRDefault="00422AA0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Задание экспериментального тура оказалось очень сложным. Технически, теоретически и математически имеет уровень </w:t>
      </w:r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>вузовского студента, причем обладающего навыками</w:t>
      </w:r>
      <w:r w:rsidR="00C87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химика-аналитика</w:t>
      </w:r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специализирующегося в области аналитической химии. В методике эксперимента имеется много неточностей и ошибок</w:t>
      </w:r>
      <w:r w:rsidR="00F65C2E">
        <w:rPr>
          <w:rFonts w:ascii="Times New Roman" w:eastAsia="Calibri" w:hAnsi="Times New Roman" w:cs="Times New Roman"/>
          <w:sz w:val="28"/>
          <w:szCs w:val="28"/>
          <w:lang w:eastAsia="ru-RU"/>
        </w:rPr>
        <w:t>; методика</w:t>
      </w:r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составлена неграмотно,</w:t>
      </w:r>
      <w:r w:rsidR="00C87F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небрежно,</w:t>
      </w:r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затрудняет работу обслуживающего персонала и </w:t>
      </w:r>
      <w:r w:rsidR="00C87F36">
        <w:rPr>
          <w:rFonts w:ascii="Times New Roman" w:eastAsia="Calibri" w:hAnsi="Times New Roman" w:cs="Times New Roman"/>
          <w:sz w:val="28"/>
          <w:szCs w:val="28"/>
          <w:lang w:eastAsia="ru-RU"/>
        </w:rPr>
        <w:t>членов жюри.</w:t>
      </w:r>
    </w:p>
    <w:p w:rsidR="00F65C2E" w:rsidRPr="00F65C2E" w:rsidRDefault="007B6F67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езультаты экспериментального тура высокие –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баллов.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>дин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школьник набрал 39 баллов, четверо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36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ов, 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участника –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35 и 31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балл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у, соответственно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только 2 школьника не справились с заданием, набрав по 3 балла.</w:t>
      </w:r>
      <w:r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65C2E"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Большую роль в выполнении задания сыграло практическое задание перед олимпиадой, </w:t>
      </w:r>
      <w:r w:rsidR="00EB6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т.к. </w:t>
      </w:r>
      <w:r w:rsidR="00F65C2E" w:rsidRPr="007B6F67">
        <w:rPr>
          <w:rFonts w:ascii="Times New Roman" w:eastAsia="Calibri" w:hAnsi="Times New Roman" w:cs="Times New Roman"/>
          <w:sz w:val="28"/>
          <w:szCs w:val="28"/>
          <w:lang w:eastAsia="ru-RU"/>
        </w:rPr>
        <w:t>школьники не умели пользоваться титровальными установками</w:t>
      </w:r>
      <w:r w:rsidR="00F65C2E"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>. Средний балл составил</w:t>
      </w:r>
      <w:r w:rsidR="00EB6A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28,33</w:t>
      </w:r>
      <w:r w:rsidR="00F65C2E"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>;  процент выполнения  задачи –</w:t>
      </w:r>
      <w:r w:rsidR="00EB6A55">
        <w:rPr>
          <w:rFonts w:ascii="Times New Roman" w:eastAsia="Calibri" w:hAnsi="Times New Roman" w:cs="Times New Roman"/>
          <w:sz w:val="28"/>
          <w:szCs w:val="28"/>
          <w:lang w:eastAsia="ru-RU"/>
        </w:rPr>
        <w:t>70,83</w:t>
      </w:r>
      <w:r w:rsidR="00F65C2E" w:rsidRPr="00F65C2E">
        <w:rPr>
          <w:rFonts w:ascii="Times New Roman" w:eastAsia="Calibri" w:hAnsi="Times New Roman" w:cs="Times New Roman"/>
          <w:sz w:val="28"/>
          <w:szCs w:val="28"/>
          <w:lang w:eastAsia="ru-RU"/>
        </w:rPr>
        <w:t>%.</w:t>
      </w:r>
    </w:p>
    <w:p w:rsidR="008055F1" w:rsidRDefault="008055F1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55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Предварительно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разосланные рекомендации по приобретению, приготовлению и установке концентрации реагентов </w:t>
      </w:r>
      <w:r w:rsidR="00422AA0">
        <w:rPr>
          <w:rFonts w:ascii="Times New Roman" w:eastAsia="Calibri" w:hAnsi="Times New Roman" w:cs="Times New Roman"/>
          <w:sz w:val="28"/>
          <w:szCs w:val="28"/>
          <w:lang w:eastAsia="ru-RU"/>
        </w:rPr>
        <w:t>изначально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содержали необходимую информацию (по объектам анализа) и ненужную информацию по посуде, что вынудило сделать дополнительный запрос.</w:t>
      </w:r>
    </w:p>
    <w:p w:rsidR="008055F1" w:rsidRDefault="008055F1" w:rsidP="002432E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Правильная методика анализа с точки зрения аналитики содержит грубые ошибки:</w:t>
      </w:r>
    </w:p>
    <w:p w:rsidR="008055F1" w:rsidRDefault="008055F1" w:rsidP="002432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Абсолютно не нужна мерная колба с воронкой для фильтрования и перенос из нее фильтрата </w:t>
      </w:r>
      <w:r w:rsidR="001E5521">
        <w:rPr>
          <w:rFonts w:ascii="Times New Roman" w:eastAsia="Calibri" w:hAnsi="Times New Roman" w:cs="Times New Roman"/>
          <w:sz w:val="28"/>
          <w:szCs w:val="28"/>
          <w:lang w:eastAsia="ru-RU"/>
        </w:rPr>
        <w:t>в коническую колбу для титрования – здесь лишняя операция, приводящая к потерям определяемого вещества.</w:t>
      </w:r>
    </w:p>
    <w:p w:rsidR="00A3114B" w:rsidRDefault="001E5521" w:rsidP="002432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указанной методике перенос на фильтр</w:t>
      </w:r>
      <w:r w:rsidRPr="001E55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CaCO</w:t>
      </w:r>
      <w:proofErr w:type="spellEnd"/>
      <w:r w:rsidRPr="001E5521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1E55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его ненужности для анализа вообще не обоснован. Логично отмывать остаток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Na</w:t>
      </w:r>
      <w:r w:rsidRPr="001E5521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</w:t>
      </w:r>
      <w:r w:rsidRPr="001E5521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методом декантации, что значительно </w:t>
      </w:r>
      <w:r w:rsidR="00A3114B">
        <w:rPr>
          <w:rFonts w:ascii="Times New Roman" w:eastAsia="Calibri" w:hAnsi="Times New Roman" w:cs="Times New Roman"/>
          <w:sz w:val="28"/>
          <w:szCs w:val="28"/>
          <w:lang w:eastAsia="ru-RU"/>
        </w:rPr>
        <w:t>ускорит фильтрование и сэкономит время для выполнения параллельных анализов.</w:t>
      </w:r>
    </w:p>
    <w:p w:rsidR="00625102" w:rsidRDefault="00A3114B" w:rsidP="002432EB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п. 5 не указана размерность массовой доли – в </w:t>
      </w:r>
      <w:r w:rsidR="00625102">
        <w:rPr>
          <w:rFonts w:ascii="Times New Roman" w:eastAsia="Calibri" w:hAnsi="Times New Roman" w:cs="Times New Roman"/>
          <w:sz w:val="28"/>
          <w:szCs w:val="28"/>
          <w:lang w:eastAsia="ru-RU"/>
        </w:rPr>
        <w:t>частях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25102">
        <w:rPr>
          <w:rFonts w:ascii="Times New Roman" w:eastAsia="Calibri" w:hAnsi="Times New Roman" w:cs="Times New Roman"/>
          <w:sz w:val="28"/>
          <w:szCs w:val="28"/>
          <w:lang w:eastAsia="ru-RU"/>
        </w:rPr>
        <w:t>%?</w:t>
      </w:r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="00827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 нет пункта, </w:t>
      </w:r>
      <w:r w:rsidR="00C87F36">
        <w:rPr>
          <w:rFonts w:ascii="Times New Roman" w:eastAsia="Calibri" w:hAnsi="Times New Roman" w:cs="Times New Roman"/>
          <w:sz w:val="28"/>
          <w:szCs w:val="28"/>
          <w:lang w:eastAsia="ru-RU"/>
        </w:rPr>
        <w:t>указывающего какие результаты должны быть представлены в ответ.</w:t>
      </w:r>
    </w:p>
    <w:p w:rsidR="00625102" w:rsidRPr="005F524B" w:rsidRDefault="00625102" w:rsidP="002432EB">
      <w:pPr>
        <w:pStyle w:val="a3"/>
        <w:numPr>
          <w:ilvl w:val="0"/>
          <w:numId w:val="5"/>
        </w:numPr>
        <w:spacing w:after="0"/>
        <w:ind w:left="0" w:firstLine="10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В рекомендациях экспертам по поводу непригодности</w:t>
      </w:r>
      <w:r w:rsidR="005F524B"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первой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методики  данное обоснование заранее обречено, т.к. лежит вне сферы познаний школьников. Они более склонны учитывать явление адсорбции, поглощение 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</w:t>
      </w:r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раствором 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Na</w:t>
      </w:r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</w:t>
      </w:r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из воздуха, а конкуренция процессов осаждения и гидролиза должна быть доказана из ПР и</w:t>
      </w:r>
      <w:proofErr w:type="gramStart"/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3805AD"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гидролиза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, а не просто голословным утверждением.</w:t>
      </w:r>
    </w:p>
    <w:p w:rsidR="008055F1" w:rsidRPr="005F524B" w:rsidRDefault="003805AD" w:rsidP="002432EB">
      <w:pPr>
        <w:pStyle w:val="a3"/>
        <w:numPr>
          <w:ilvl w:val="0"/>
          <w:numId w:val="5"/>
        </w:numPr>
        <w:spacing w:after="0"/>
        <w:ind w:left="0" w:firstLine="10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п. 5 приводится формула для расчета 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CaCl</w:t>
      </w:r>
      <w:proofErr w:type="spellEnd"/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по данным учащихся, хотя они уже эти расчеты сделали.  Данные экспертов уже вычислены из количеств </w:t>
      </w:r>
      <w:proofErr w:type="spellStart"/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CaCl</w:t>
      </w:r>
      <w:proofErr w:type="spellEnd"/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Ca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5F524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</w:t>
      </w:r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3</w:t>
      </w:r>
      <w:r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5F524B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2</w:t>
      </w:r>
      <w:r w:rsidR="00422AA0" w:rsidRPr="005F524B">
        <w:rPr>
          <w:rFonts w:ascii="Times New Roman" w:eastAsia="Calibri" w:hAnsi="Times New Roman" w:cs="Times New Roman"/>
          <w:sz w:val="28"/>
          <w:szCs w:val="28"/>
          <w:lang w:eastAsia="ru-RU"/>
        </w:rPr>
        <w:t>, помещаемых в задачу.</w:t>
      </w:r>
    </w:p>
    <w:p w:rsidR="00422AA0" w:rsidRPr="00422AA0" w:rsidRDefault="00422AA0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Нами найдено расхождение в результатах, которое в критерии в баллах не предусмотрено, предлагается просто сравнить.</w:t>
      </w:r>
    </w:p>
    <w:p w:rsidR="008055F1" w:rsidRDefault="008055F1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F857A4" w:rsidRPr="001D2459" w:rsidRDefault="00F857A4" w:rsidP="003F534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D24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:rsidR="00DE7459" w:rsidRDefault="00DE7459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857A4" w:rsidRPr="001D2459" w:rsidRDefault="00F857A4" w:rsidP="002432E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1D24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Продолжить практику представления  списков реактивов и оборудования, а также необходимых методических рекомендаций для проведения практического тура по классам. </w:t>
      </w:r>
    </w:p>
    <w:p w:rsidR="00F857A4" w:rsidRPr="00F857A4" w:rsidRDefault="00F857A4" w:rsidP="002432E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ru-RU"/>
        </w:rPr>
      </w:pPr>
    </w:p>
    <w:p w:rsidR="009150D2" w:rsidRDefault="009150D2" w:rsidP="002432E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857A4" w:rsidRPr="00AD4B9B" w:rsidRDefault="00F857A4" w:rsidP="002432E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Председатель жюри регионального (Хабаровский край) этапа </w:t>
      </w:r>
    </w:p>
    <w:p w:rsidR="00F857A4" w:rsidRPr="00AD4B9B" w:rsidRDefault="00F857A4" w:rsidP="002432E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по химии,</w:t>
      </w:r>
    </w:p>
    <w:p w:rsidR="00F21062" w:rsidRPr="00AD4B9B" w:rsidRDefault="00F21062" w:rsidP="002432E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доцент кафедры «Х</w:t>
      </w:r>
      <w:r w:rsidR="00F857A4"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ими</w:t>
      </w:r>
      <w:r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 и химические технологии» </w:t>
      </w:r>
      <w:r w:rsidR="00F857A4"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ТОГУ, </w:t>
      </w:r>
    </w:p>
    <w:p w:rsidR="00F857A4" w:rsidRPr="00AD4B9B" w:rsidRDefault="00F857A4" w:rsidP="002432EB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D4B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к.х.н. Панасюк Т.Б. </w:t>
      </w:r>
    </w:p>
    <w:p w:rsidR="00F857A4" w:rsidRPr="00AD4B9B" w:rsidRDefault="00F857A4" w:rsidP="002432E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4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F21062" w:rsidRPr="00AD4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AD4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.01.201</w:t>
      </w:r>
      <w:r w:rsidR="00F21062" w:rsidRPr="00AD4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AD4B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</w:t>
      </w:r>
    </w:p>
    <w:p w:rsidR="00F857A4" w:rsidRPr="00F857A4" w:rsidRDefault="00F857A4" w:rsidP="002432EB">
      <w:pPr>
        <w:spacing w:after="0"/>
        <w:jc w:val="both"/>
        <w:rPr>
          <w:rFonts w:ascii="Calibri" w:eastAsia="Calibri" w:hAnsi="Calibri" w:cs="Times New Roman"/>
        </w:rPr>
      </w:pPr>
    </w:p>
    <w:p w:rsidR="00AC17B1" w:rsidRDefault="00AC17B1" w:rsidP="002432EB">
      <w:pPr>
        <w:spacing w:after="0"/>
        <w:jc w:val="both"/>
      </w:pPr>
    </w:p>
    <w:sectPr w:rsidR="00AC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C6"/>
    <w:multiLevelType w:val="hybridMultilevel"/>
    <w:tmpl w:val="955A1A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1E59C4"/>
    <w:multiLevelType w:val="hybridMultilevel"/>
    <w:tmpl w:val="F006B69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0131D5D"/>
    <w:multiLevelType w:val="hybridMultilevel"/>
    <w:tmpl w:val="4108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35B6F"/>
    <w:multiLevelType w:val="hybridMultilevel"/>
    <w:tmpl w:val="6AB039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BEB2063"/>
    <w:multiLevelType w:val="hybridMultilevel"/>
    <w:tmpl w:val="2E6C7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1952F5"/>
    <w:multiLevelType w:val="hybridMultilevel"/>
    <w:tmpl w:val="DD5E0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B7"/>
    <w:rsid w:val="000974BA"/>
    <w:rsid w:val="000B09A2"/>
    <w:rsid w:val="001351B7"/>
    <w:rsid w:val="001D2459"/>
    <w:rsid w:val="001E5521"/>
    <w:rsid w:val="002017B7"/>
    <w:rsid w:val="002432EB"/>
    <w:rsid w:val="003170E5"/>
    <w:rsid w:val="00332410"/>
    <w:rsid w:val="003406CF"/>
    <w:rsid w:val="00352CEB"/>
    <w:rsid w:val="00370FD3"/>
    <w:rsid w:val="003805AD"/>
    <w:rsid w:val="00382B5D"/>
    <w:rsid w:val="0039566F"/>
    <w:rsid w:val="003E44F0"/>
    <w:rsid w:val="003F5345"/>
    <w:rsid w:val="004179C1"/>
    <w:rsid w:val="00422AA0"/>
    <w:rsid w:val="00506F8C"/>
    <w:rsid w:val="005377B6"/>
    <w:rsid w:val="00590872"/>
    <w:rsid w:val="00597607"/>
    <w:rsid w:val="005E7936"/>
    <w:rsid w:val="005F14F1"/>
    <w:rsid w:val="005F524B"/>
    <w:rsid w:val="00622F71"/>
    <w:rsid w:val="00625102"/>
    <w:rsid w:val="00650624"/>
    <w:rsid w:val="0069311D"/>
    <w:rsid w:val="006D6D92"/>
    <w:rsid w:val="0073133A"/>
    <w:rsid w:val="00740DC4"/>
    <w:rsid w:val="00777120"/>
    <w:rsid w:val="007A5C4D"/>
    <w:rsid w:val="007B6F67"/>
    <w:rsid w:val="008055F1"/>
    <w:rsid w:val="00827DFC"/>
    <w:rsid w:val="008756D5"/>
    <w:rsid w:val="008824F1"/>
    <w:rsid w:val="0088508E"/>
    <w:rsid w:val="008A6BF5"/>
    <w:rsid w:val="008B5BAD"/>
    <w:rsid w:val="008D5D9B"/>
    <w:rsid w:val="008E2AEC"/>
    <w:rsid w:val="0091088E"/>
    <w:rsid w:val="009148AC"/>
    <w:rsid w:val="009150D2"/>
    <w:rsid w:val="009738EC"/>
    <w:rsid w:val="00A00EE8"/>
    <w:rsid w:val="00A3114B"/>
    <w:rsid w:val="00A81545"/>
    <w:rsid w:val="00A83754"/>
    <w:rsid w:val="00A93AD5"/>
    <w:rsid w:val="00AA1A7A"/>
    <w:rsid w:val="00AC17B1"/>
    <w:rsid w:val="00AD4B9B"/>
    <w:rsid w:val="00BC5C25"/>
    <w:rsid w:val="00BD1438"/>
    <w:rsid w:val="00C3543A"/>
    <w:rsid w:val="00C8093B"/>
    <w:rsid w:val="00C87F36"/>
    <w:rsid w:val="00CC4834"/>
    <w:rsid w:val="00CC5DAF"/>
    <w:rsid w:val="00CD5754"/>
    <w:rsid w:val="00D3133A"/>
    <w:rsid w:val="00D4643D"/>
    <w:rsid w:val="00DE7459"/>
    <w:rsid w:val="00E061AA"/>
    <w:rsid w:val="00E62974"/>
    <w:rsid w:val="00E85274"/>
    <w:rsid w:val="00EB6A55"/>
    <w:rsid w:val="00F1130B"/>
    <w:rsid w:val="00F21062"/>
    <w:rsid w:val="00F65C2E"/>
    <w:rsid w:val="00F857A4"/>
    <w:rsid w:val="00F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1579-E313-4095-BF4A-C1A3FA4B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9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Администратор</cp:lastModifiedBy>
  <cp:revision>21</cp:revision>
  <cp:lastPrinted>2019-01-18T08:58:00Z</cp:lastPrinted>
  <dcterms:created xsi:type="dcterms:W3CDTF">2019-01-16T07:04:00Z</dcterms:created>
  <dcterms:modified xsi:type="dcterms:W3CDTF">2019-01-21T10:24:00Z</dcterms:modified>
</cp:coreProperties>
</file>