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Министерство образования и науки Хабаровского края</w:t>
      </w: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КГБОУ ДПО «Хабаровский краевой институт </w:t>
      </w: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развития образования»</w:t>
      </w: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РЕГИОНАЛЬНЫЙ ЭТАП</w:t>
      </w: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ВСЕРОССИЙСКОЙ ОЛИМПИАДЫ ШКОЛЬНИКОВ</w:t>
      </w:r>
    </w:p>
    <w:p w:rsidR="00953894" w:rsidRPr="00130986" w:rsidRDefault="00953894" w:rsidP="00C41F82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13098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ЭКОНОМИКЕ</w:t>
      </w: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7B4218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7B4218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7B4218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7B4218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7B4218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7B4218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7B4218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7B4218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Default="00953894" w:rsidP="00C41F82">
      <w:pPr>
        <w:spacing w:line="276" w:lineRule="auto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spacing w:line="276" w:lineRule="auto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г. Хабаровск</w:t>
      </w:r>
      <w:r>
        <w:rPr>
          <w:b/>
          <w:sz w:val="28"/>
          <w:szCs w:val="28"/>
        </w:rPr>
        <w:t xml:space="preserve">, </w:t>
      </w:r>
      <w:r w:rsidRPr="00130986">
        <w:rPr>
          <w:b/>
          <w:sz w:val="28"/>
          <w:szCs w:val="28"/>
        </w:rPr>
        <w:t>201</w:t>
      </w:r>
      <w:r w:rsidR="00DF7623">
        <w:rPr>
          <w:b/>
          <w:sz w:val="28"/>
          <w:szCs w:val="28"/>
          <w:lang w:val="en-US"/>
        </w:rPr>
        <w:t>9</w:t>
      </w:r>
      <w:r w:rsidRPr="00130986">
        <w:rPr>
          <w:b/>
          <w:sz w:val="28"/>
          <w:szCs w:val="28"/>
        </w:rPr>
        <w:t xml:space="preserve"> г.</w:t>
      </w:r>
    </w:p>
    <w:p w:rsidR="00953894" w:rsidRPr="00130986" w:rsidRDefault="00953894" w:rsidP="00C41F82">
      <w:pPr>
        <w:pStyle w:val="ad"/>
        <w:widowControl w:val="0"/>
        <w:spacing w:before="0" w:beforeAutospacing="0" w:after="0" w:afterAutospacing="0" w:line="276" w:lineRule="auto"/>
        <w:ind w:firstLine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Региональный этап </w:t>
      </w:r>
      <w:r w:rsidRPr="00130986">
        <w:rPr>
          <w:b/>
          <w:sz w:val="28"/>
          <w:szCs w:val="28"/>
        </w:rPr>
        <w:t xml:space="preserve">Всероссийской олимпиады школьников </w:t>
      </w:r>
    </w:p>
    <w:p w:rsidR="00953894" w:rsidRPr="00130986" w:rsidRDefault="00953894" w:rsidP="00C41F82">
      <w:pPr>
        <w:pStyle w:val="ad"/>
        <w:widowControl w:val="0"/>
        <w:spacing w:before="0" w:beforeAutospacing="0" w:after="0" w:afterAutospacing="0" w:line="276" w:lineRule="auto"/>
        <w:ind w:firstLine="748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экономике</w:t>
      </w:r>
    </w:p>
    <w:p w:rsidR="00953894" w:rsidRPr="00130986" w:rsidRDefault="00953894" w:rsidP="00C41F82">
      <w:pPr>
        <w:pStyle w:val="ad"/>
        <w:widowControl w:val="0"/>
        <w:spacing w:before="0" w:beforeAutospacing="0" w:after="0" w:afterAutospacing="0" w:line="276" w:lineRule="auto"/>
        <w:ind w:firstLine="748"/>
        <w:jc w:val="center"/>
        <w:rPr>
          <w:b/>
          <w:sz w:val="28"/>
          <w:szCs w:val="28"/>
        </w:rPr>
      </w:pPr>
    </w:p>
    <w:p w:rsidR="00953894" w:rsidRPr="00130986" w:rsidRDefault="00953894" w:rsidP="00C41F82">
      <w:pPr>
        <w:pStyle w:val="ad"/>
        <w:widowControl w:val="0"/>
        <w:spacing w:before="0" w:beforeAutospacing="0" w:after="0" w:afterAutospacing="0"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этап </w:t>
      </w:r>
      <w:r w:rsidRPr="00130986">
        <w:rPr>
          <w:sz w:val="28"/>
          <w:szCs w:val="28"/>
        </w:rPr>
        <w:t xml:space="preserve">Всероссийской олимпиады школьников по </w:t>
      </w:r>
      <w:r>
        <w:rPr>
          <w:sz w:val="28"/>
          <w:szCs w:val="28"/>
        </w:rPr>
        <w:t>экономике</w:t>
      </w:r>
      <w:r w:rsidRPr="00130986">
        <w:rPr>
          <w:sz w:val="28"/>
          <w:szCs w:val="28"/>
        </w:rPr>
        <w:t xml:space="preserve"> прошел в г. Хабаровске на базе краевого образовательного центра Министерства образования Хабаровского края «Созвездие»</w:t>
      </w:r>
      <w:r>
        <w:rPr>
          <w:color w:val="000000"/>
          <w:sz w:val="28"/>
          <w:szCs w:val="28"/>
        </w:rPr>
        <w:t xml:space="preserve"> 2</w:t>
      </w:r>
      <w:r w:rsidR="009245A5">
        <w:rPr>
          <w:color w:val="000000"/>
          <w:sz w:val="28"/>
          <w:szCs w:val="28"/>
        </w:rPr>
        <w:t>0</w:t>
      </w:r>
      <w:r w:rsidRPr="00130986">
        <w:rPr>
          <w:color w:val="000000"/>
          <w:sz w:val="28"/>
          <w:szCs w:val="28"/>
        </w:rPr>
        <w:t xml:space="preserve"> января 2</w:t>
      </w:r>
      <w:r>
        <w:rPr>
          <w:sz w:val="28"/>
          <w:szCs w:val="28"/>
        </w:rPr>
        <w:t>01</w:t>
      </w:r>
      <w:r w:rsidR="00DF7623" w:rsidRPr="00DF7623">
        <w:rPr>
          <w:sz w:val="28"/>
          <w:szCs w:val="28"/>
        </w:rPr>
        <w:t>9</w:t>
      </w:r>
      <w:r w:rsidRPr="0013098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953894" w:rsidRPr="00130986" w:rsidRDefault="00953894" w:rsidP="00C41F82">
      <w:pPr>
        <w:pStyle w:val="ad"/>
        <w:widowControl w:val="0"/>
        <w:spacing w:before="0" w:beforeAutospacing="0" w:after="0" w:afterAutospacing="0" w:line="276" w:lineRule="auto"/>
        <w:ind w:firstLine="748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Для проведения регионального этапа олимпиады были сформированы и утверждены приказом министра образования Хабаровского края оргкомитет, предметное жюри.</w:t>
      </w:r>
    </w:p>
    <w:p w:rsidR="00953894" w:rsidRDefault="00953894" w:rsidP="00C41F8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жюри </w:t>
      </w:r>
      <w:r w:rsidRPr="00A361F0">
        <w:rPr>
          <w:sz w:val="28"/>
          <w:szCs w:val="28"/>
        </w:rPr>
        <w:t xml:space="preserve">на олимпиаде выступили опытные специалисты – преподаватели </w:t>
      </w:r>
      <w:r>
        <w:rPr>
          <w:sz w:val="28"/>
          <w:szCs w:val="28"/>
        </w:rPr>
        <w:t xml:space="preserve">научно-исследовательских институтов и ВУЗов города, кандидаты экономических наук, доценты </w:t>
      </w:r>
      <w:r w:rsidRPr="00953894"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 w:rsidRPr="00953894">
        <w:rPr>
          <w:sz w:val="28"/>
          <w:szCs w:val="28"/>
        </w:rPr>
        <w:t xml:space="preserve"> "Экономическ</w:t>
      </w:r>
      <w:r>
        <w:rPr>
          <w:sz w:val="28"/>
          <w:szCs w:val="28"/>
        </w:rPr>
        <w:t>ой</w:t>
      </w:r>
      <w:r w:rsidRPr="00953894">
        <w:rPr>
          <w:sz w:val="28"/>
          <w:szCs w:val="28"/>
        </w:rPr>
        <w:t xml:space="preserve"> теори</w:t>
      </w:r>
      <w:r>
        <w:rPr>
          <w:sz w:val="28"/>
          <w:szCs w:val="28"/>
        </w:rPr>
        <w:t>и</w:t>
      </w:r>
      <w:r w:rsidRPr="00953894">
        <w:rPr>
          <w:sz w:val="28"/>
          <w:szCs w:val="28"/>
        </w:rPr>
        <w:t xml:space="preserve"> и специальных дисциплин" ИЭИ ДВО РАН</w:t>
      </w:r>
      <w:r>
        <w:rPr>
          <w:sz w:val="28"/>
          <w:szCs w:val="28"/>
        </w:rPr>
        <w:t xml:space="preserve">, </w:t>
      </w:r>
      <w:r w:rsidRPr="00953894">
        <w:rPr>
          <w:sz w:val="28"/>
          <w:szCs w:val="28"/>
        </w:rPr>
        <w:br/>
        <w:t>кафедры "Экономической теории и национальной экономики" ФГБОУ ВПО "ТОГУ"</w:t>
      </w:r>
      <w:r>
        <w:rPr>
          <w:sz w:val="28"/>
          <w:szCs w:val="28"/>
        </w:rPr>
        <w:t>.</w:t>
      </w:r>
    </w:p>
    <w:p w:rsidR="00B832AE" w:rsidRPr="00C004CC" w:rsidRDefault="00B832AE" w:rsidP="00C41F82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8"/>
        </w:rPr>
      </w:pPr>
    </w:p>
    <w:p w:rsidR="00B832AE" w:rsidRPr="00B832AE" w:rsidRDefault="00B832AE" w:rsidP="00C41F82">
      <w:pPr>
        <w:pStyle w:val="a3"/>
        <w:numPr>
          <w:ilvl w:val="0"/>
          <w:numId w:val="1"/>
        </w:numPr>
        <w:spacing w:line="276" w:lineRule="auto"/>
        <w:ind w:firstLine="0"/>
        <w:jc w:val="center"/>
        <w:rPr>
          <w:b/>
          <w:szCs w:val="28"/>
        </w:rPr>
      </w:pPr>
      <w:r w:rsidRPr="00B832AE">
        <w:rPr>
          <w:b/>
          <w:szCs w:val="28"/>
        </w:rPr>
        <w:t xml:space="preserve">Характеристика участников краевого этапа Всероссийской олимпиады школьников по </w:t>
      </w:r>
      <w:r w:rsidR="00C004CC">
        <w:rPr>
          <w:b/>
          <w:szCs w:val="28"/>
        </w:rPr>
        <w:t>экономике</w:t>
      </w:r>
    </w:p>
    <w:p w:rsidR="00B832AE" w:rsidRPr="00B832AE" w:rsidRDefault="00B832AE" w:rsidP="00C41F82">
      <w:pPr>
        <w:pStyle w:val="a3"/>
        <w:spacing w:line="276" w:lineRule="auto"/>
        <w:ind w:left="360" w:firstLine="0"/>
        <w:rPr>
          <w:b/>
          <w:szCs w:val="28"/>
        </w:rPr>
      </w:pPr>
    </w:p>
    <w:p w:rsidR="00953894" w:rsidRDefault="00B832AE" w:rsidP="00C41F82">
      <w:pPr>
        <w:pStyle w:val="a9"/>
        <w:spacing w:line="276" w:lineRule="auto"/>
        <w:ind w:left="0" w:firstLine="708"/>
        <w:jc w:val="both"/>
        <w:rPr>
          <w:sz w:val="28"/>
          <w:szCs w:val="28"/>
        </w:rPr>
      </w:pPr>
      <w:r w:rsidRPr="00B832AE">
        <w:rPr>
          <w:sz w:val="28"/>
          <w:szCs w:val="28"/>
        </w:rPr>
        <w:t>В 201</w:t>
      </w:r>
      <w:r w:rsidR="00DF7623" w:rsidRPr="00DF7623">
        <w:rPr>
          <w:sz w:val="28"/>
          <w:szCs w:val="28"/>
        </w:rPr>
        <w:t>8</w:t>
      </w:r>
      <w:r w:rsidR="00063D8E">
        <w:rPr>
          <w:sz w:val="28"/>
          <w:szCs w:val="28"/>
        </w:rPr>
        <w:t>-2</w:t>
      </w:r>
      <w:r w:rsidRPr="00B832AE">
        <w:rPr>
          <w:sz w:val="28"/>
          <w:szCs w:val="28"/>
        </w:rPr>
        <w:t>01</w:t>
      </w:r>
      <w:r w:rsidR="00DF7623" w:rsidRPr="00DF7623">
        <w:rPr>
          <w:sz w:val="28"/>
          <w:szCs w:val="28"/>
        </w:rPr>
        <w:t>9</w:t>
      </w:r>
      <w:r w:rsidRPr="00B832AE">
        <w:rPr>
          <w:sz w:val="28"/>
          <w:szCs w:val="28"/>
        </w:rPr>
        <w:t xml:space="preserve"> учебном году в </w:t>
      </w:r>
      <w:r w:rsidR="00547478">
        <w:rPr>
          <w:sz w:val="28"/>
          <w:szCs w:val="28"/>
        </w:rPr>
        <w:t>краевом этапе Всероссийской</w:t>
      </w:r>
      <w:r w:rsidRPr="00B832AE">
        <w:rPr>
          <w:sz w:val="28"/>
          <w:szCs w:val="28"/>
        </w:rPr>
        <w:t xml:space="preserve"> олимпиад</w:t>
      </w:r>
      <w:r w:rsidR="00547478">
        <w:rPr>
          <w:sz w:val="28"/>
          <w:szCs w:val="28"/>
        </w:rPr>
        <w:t>ы</w:t>
      </w:r>
      <w:r w:rsidRPr="00B832AE">
        <w:rPr>
          <w:sz w:val="28"/>
          <w:szCs w:val="28"/>
        </w:rPr>
        <w:t xml:space="preserve"> школьников </w:t>
      </w:r>
      <w:r w:rsidRPr="00901D81">
        <w:rPr>
          <w:sz w:val="28"/>
          <w:szCs w:val="28"/>
        </w:rPr>
        <w:t>по экономике прин</w:t>
      </w:r>
      <w:r w:rsidR="00A53860">
        <w:rPr>
          <w:sz w:val="28"/>
          <w:szCs w:val="28"/>
        </w:rPr>
        <w:t>яло</w:t>
      </w:r>
      <w:r w:rsidRPr="00901D81">
        <w:rPr>
          <w:sz w:val="28"/>
          <w:szCs w:val="28"/>
        </w:rPr>
        <w:t xml:space="preserve"> участие </w:t>
      </w:r>
      <w:r w:rsidR="009245A5">
        <w:rPr>
          <w:sz w:val="28"/>
          <w:szCs w:val="28"/>
        </w:rPr>
        <w:t>1</w:t>
      </w:r>
      <w:r w:rsidR="00DF7623" w:rsidRPr="00DF7623">
        <w:rPr>
          <w:sz w:val="28"/>
          <w:szCs w:val="28"/>
        </w:rPr>
        <w:t>6</w:t>
      </w:r>
      <w:r w:rsidRPr="00901D81">
        <w:rPr>
          <w:sz w:val="28"/>
          <w:szCs w:val="28"/>
        </w:rPr>
        <w:t xml:space="preserve"> учащихся 9-11 классов Хабаровского края</w:t>
      </w:r>
      <w:r w:rsidR="00A53860">
        <w:rPr>
          <w:sz w:val="28"/>
          <w:szCs w:val="28"/>
        </w:rPr>
        <w:t xml:space="preserve"> (на </w:t>
      </w:r>
      <w:r w:rsidR="00DF7623">
        <w:rPr>
          <w:sz w:val="28"/>
          <w:szCs w:val="28"/>
        </w:rPr>
        <w:t>6</w:t>
      </w:r>
      <w:r w:rsidR="00A53860">
        <w:rPr>
          <w:sz w:val="28"/>
          <w:szCs w:val="28"/>
        </w:rPr>
        <w:t xml:space="preserve">% меньше, чем в прошлом году – </w:t>
      </w:r>
      <w:r w:rsidR="00DF7623">
        <w:rPr>
          <w:sz w:val="28"/>
          <w:szCs w:val="28"/>
        </w:rPr>
        <w:t>17</w:t>
      </w:r>
      <w:r w:rsidR="00A53860">
        <w:rPr>
          <w:sz w:val="28"/>
          <w:szCs w:val="28"/>
        </w:rPr>
        <w:t xml:space="preserve"> чел.)</w:t>
      </w:r>
      <w:r w:rsidR="007D7824">
        <w:rPr>
          <w:sz w:val="28"/>
          <w:szCs w:val="28"/>
        </w:rPr>
        <w:t>.</w:t>
      </w:r>
    </w:p>
    <w:p w:rsidR="00901D81" w:rsidRPr="00901D81" w:rsidRDefault="00901D81" w:rsidP="00C41F82">
      <w:pPr>
        <w:pStyle w:val="a9"/>
        <w:spacing w:line="276" w:lineRule="auto"/>
        <w:ind w:left="0" w:firstLine="708"/>
        <w:jc w:val="both"/>
        <w:rPr>
          <w:sz w:val="28"/>
          <w:szCs w:val="28"/>
        </w:rPr>
      </w:pPr>
      <w:r w:rsidRPr="00901D81">
        <w:rPr>
          <w:sz w:val="28"/>
          <w:szCs w:val="28"/>
        </w:rPr>
        <w:t xml:space="preserve">Структура учащихся по уровню обучения: 9 класс – </w:t>
      </w:r>
      <w:r w:rsidR="00DF7623">
        <w:rPr>
          <w:sz w:val="28"/>
          <w:szCs w:val="28"/>
        </w:rPr>
        <w:t>4</w:t>
      </w:r>
      <w:r w:rsidRPr="00901D81">
        <w:rPr>
          <w:sz w:val="28"/>
          <w:szCs w:val="28"/>
        </w:rPr>
        <w:t xml:space="preserve"> человек</w:t>
      </w:r>
      <w:r w:rsidR="00DF7623">
        <w:rPr>
          <w:sz w:val="28"/>
          <w:szCs w:val="28"/>
        </w:rPr>
        <w:t>а</w:t>
      </w:r>
      <w:r w:rsidRPr="00901D81">
        <w:rPr>
          <w:sz w:val="28"/>
          <w:szCs w:val="28"/>
        </w:rPr>
        <w:t>, 10 класс –</w:t>
      </w:r>
      <w:r w:rsidR="007D7824">
        <w:rPr>
          <w:sz w:val="28"/>
          <w:szCs w:val="28"/>
        </w:rPr>
        <w:t xml:space="preserve"> </w:t>
      </w:r>
      <w:r w:rsidR="00DF7623">
        <w:rPr>
          <w:sz w:val="28"/>
          <w:szCs w:val="28"/>
        </w:rPr>
        <w:t>7</w:t>
      </w:r>
      <w:r w:rsidR="00063D8E">
        <w:rPr>
          <w:sz w:val="28"/>
          <w:szCs w:val="28"/>
        </w:rPr>
        <w:t xml:space="preserve"> человек, 11 класс – </w:t>
      </w:r>
      <w:r w:rsidR="00DF7623">
        <w:rPr>
          <w:sz w:val="28"/>
          <w:szCs w:val="28"/>
        </w:rPr>
        <w:t>5</w:t>
      </w:r>
      <w:r w:rsidRPr="00901D81">
        <w:rPr>
          <w:sz w:val="28"/>
          <w:szCs w:val="28"/>
        </w:rPr>
        <w:t xml:space="preserve"> человек.</w:t>
      </w:r>
    </w:p>
    <w:p w:rsidR="002F3DA0" w:rsidRDefault="002F3DA0" w:rsidP="00C41F82">
      <w:pPr>
        <w:pStyle w:val="a7"/>
        <w:spacing w:after="0" w:line="276" w:lineRule="auto"/>
        <w:ind w:firstLine="720"/>
        <w:jc w:val="both"/>
        <w:rPr>
          <w:sz w:val="28"/>
          <w:szCs w:val="28"/>
        </w:rPr>
      </w:pPr>
      <w:r w:rsidRPr="002F3DA0">
        <w:rPr>
          <w:sz w:val="28"/>
          <w:szCs w:val="28"/>
        </w:rPr>
        <w:t>Из 1</w:t>
      </w:r>
      <w:r w:rsidR="00B35458">
        <w:rPr>
          <w:sz w:val="28"/>
          <w:szCs w:val="28"/>
        </w:rPr>
        <w:t>7</w:t>
      </w:r>
      <w:r w:rsidR="009245A5">
        <w:rPr>
          <w:sz w:val="28"/>
          <w:szCs w:val="28"/>
        </w:rPr>
        <w:t xml:space="preserve"> </w:t>
      </w:r>
      <w:r w:rsidR="00B35458">
        <w:rPr>
          <w:sz w:val="28"/>
          <w:szCs w:val="28"/>
        </w:rPr>
        <w:t>районов</w:t>
      </w:r>
      <w:r>
        <w:rPr>
          <w:sz w:val="28"/>
          <w:szCs w:val="28"/>
        </w:rPr>
        <w:t xml:space="preserve"> Хабаровского края </w:t>
      </w:r>
      <w:r w:rsidR="00063D8E">
        <w:rPr>
          <w:sz w:val="28"/>
          <w:szCs w:val="28"/>
        </w:rPr>
        <w:t xml:space="preserve">в региональном этапе Всероссийской </w:t>
      </w:r>
      <w:r w:rsidR="009A75A3">
        <w:rPr>
          <w:sz w:val="28"/>
          <w:szCs w:val="28"/>
        </w:rPr>
        <w:t>о</w:t>
      </w:r>
      <w:r w:rsidR="00063D8E">
        <w:rPr>
          <w:sz w:val="28"/>
          <w:szCs w:val="28"/>
        </w:rPr>
        <w:t>лимпиады школьников по экономике приняли участие представители</w:t>
      </w:r>
      <w:r w:rsidR="003C4871">
        <w:rPr>
          <w:sz w:val="28"/>
          <w:szCs w:val="28"/>
        </w:rPr>
        <w:t xml:space="preserve"> лишь</w:t>
      </w:r>
      <w:r w:rsidR="009245A5">
        <w:rPr>
          <w:sz w:val="28"/>
          <w:szCs w:val="28"/>
        </w:rPr>
        <w:t xml:space="preserve"> </w:t>
      </w:r>
      <w:r w:rsidR="00DF7623">
        <w:rPr>
          <w:sz w:val="28"/>
          <w:szCs w:val="28"/>
        </w:rPr>
        <w:t>3</w:t>
      </w:r>
      <w:r w:rsidR="00063D8E">
        <w:rPr>
          <w:sz w:val="28"/>
          <w:szCs w:val="28"/>
        </w:rPr>
        <w:t xml:space="preserve"> муниципальных </w:t>
      </w:r>
      <w:r w:rsidR="007D7824">
        <w:rPr>
          <w:sz w:val="28"/>
          <w:szCs w:val="28"/>
        </w:rPr>
        <w:t>образований</w:t>
      </w:r>
      <w:r w:rsidR="003C4871">
        <w:rPr>
          <w:sz w:val="28"/>
          <w:szCs w:val="28"/>
        </w:rPr>
        <w:t xml:space="preserve"> (при этом экспертиза работ победителей муниципального этапа показала наличие проблем с качеством проверки</w:t>
      </w:r>
      <w:r w:rsidR="003C4871" w:rsidRPr="003C4871">
        <w:rPr>
          <w:sz w:val="28"/>
          <w:szCs w:val="28"/>
        </w:rPr>
        <w:t xml:space="preserve"> </w:t>
      </w:r>
      <w:r w:rsidR="003C4871">
        <w:rPr>
          <w:sz w:val="28"/>
          <w:szCs w:val="28"/>
        </w:rPr>
        <w:t>в отдельных районах)</w:t>
      </w:r>
      <w:r w:rsidR="009245A5">
        <w:rPr>
          <w:sz w:val="28"/>
          <w:szCs w:val="28"/>
        </w:rPr>
        <w:t xml:space="preserve"> </w:t>
      </w:r>
      <w:r w:rsidR="00C004CC">
        <w:rPr>
          <w:sz w:val="28"/>
          <w:szCs w:val="28"/>
        </w:rPr>
        <w:t>(</w:t>
      </w:r>
      <w:r w:rsidR="00C004CC" w:rsidRPr="00EC442D">
        <w:rPr>
          <w:i/>
          <w:sz w:val="28"/>
          <w:szCs w:val="28"/>
        </w:rPr>
        <w:t>табл. 1</w:t>
      </w:r>
      <w:r w:rsidR="00C004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C442D" w:rsidRPr="00EC442D" w:rsidRDefault="00B832AE" w:rsidP="00C41F82">
      <w:pPr>
        <w:pStyle w:val="a7"/>
        <w:spacing w:after="0" w:line="276" w:lineRule="auto"/>
        <w:jc w:val="right"/>
        <w:rPr>
          <w:i/>
          <w:sz w:val="28"/>
          <w:szCs w:val="28"/>
        </w:rPr>
      </w:pPr>
      <w:r w:rsidRPr="00EC442D">
        <w:rPr>
          <w:i/>
          <w:sz w:val="28"/>
          <w:szCs w:val="28"/>
        </w:rPr>
        <w:t>Таблица 1</w:t>
      </w:r>
    </w:p>
    <w:p w:rsidR="00B832AE" w:rsidRPr="00EC442D" w:rsidRDefault="003C58BF" w:rsidP="00C41F82">
      <w:pPr>
        <w:pStyle w:val="a7"/>
        <w:spacing w:after="0" w:line="276" w:lineRule="auto"/>
        <w:jc w:val="center"/>
        <w:rPr>
          <w:b/>
          <w:sz w:val="28"/>
          <w:szCs w:val="28"/>
        </w:rPr>
      </w:pPr>
      <w:r w:rsidRPr="00EC442D">
        <w:rPr>
          <w:b/>
          <w:sz w:val="28"/>
          <w:szCs w:val="28"/>
        </w:rPr>
        <w:t>Представительство на олимпиа</w:t>
      </w:r>
      <w:r w:rsidR="00B04002" w:rsidRPr="00EC442D">
        <w:rPr>
          <w:b/>
          <w:sz w:val="28"/>
          <w:szCs w:val="28"/>
        </w:rPr>
        <w:t>де территорий Хабаровского края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1701"/>
        <w:gridCol w:w="952"/>
        <w:gridCol w:w="992"/>
        <w:gridCol w:w="2450"/>
      </w:tblGrid>
      <w:tr w:rsidR="007D7824" w:rsidRPr="003C58BF" w:rsidTr="007D7824">
        <w:trPr>
          <w:trHeight w:val="315"/>
        </w:trPr>
        <w:tc>
          <w:tcPr>
            <w:tcW w:w="3134" w:type="dxa"/>
            <w:vMerge w:val="restart"/>
            <w:shd w:val="clear" w:color="auto" w:fill="auto"/>
            <w:hideMark/>
          </w:tcPr>
          <w:p w:rsidR="007D7824" w:rsidRPr="003C58BF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Название района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7D7824" w:rsidRPr="003C58BF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Всего </w:t>
            </w:r>
            <w:r w:rsidRPr="003C58BF">
              <w:rPr>
                <w:bCs/>
                <w:color w:val="000000"/>
                <w:sz w:val="28"/>
                <w:szCs w:val="28"/>
              </w:rPr>
              <w:t>участников, чел.</w:t>
            </w:r>
          </w:p>
        </w:tc>
        <w:tc>
          <w:tcPr>
            <w:tcW w:w="4394" w:type="dxa"/>
            <w:gridSpan w:val="3"/>
          </w:tcPr>
          <w:p w:rsidR="007D7824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участвовавших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, в т.ч.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vMerge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2450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 класс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Амурский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A1647">
              <w:rPr>
                <w:bCs/>
                <w:color w:val="000000"/>
                <w:sz w:val="28"/>
                <w:szCs w:val="28"/>
              </w:rPr>
              <w:t>Аяно</w:t>
            </w:r>
            <w:proofErr w:type="spellEnd"/>
            <w:r w:rsidRPr="000A1647">
              <w:rPr>
                <w:bCs/>
                <w:color w:val="000000"/>
                <w:sz w:val="28"/>
                <w:szCs w:val="28"/>
              </w:rPr>
              <w:t>-Майский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Бикинский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DC16F9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DC16F9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Ванинский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Верхнебуреинский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DB0B2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DB0B2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DB0B2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lastRenderedPageBreak/>
              <w:t>Вяземский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Комсомольский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DF7623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52" w:type="dxa"/>
          </w:tcPr>
          <w:p w:rsidR="007D7824" w:rsidRPr="000A1647" w:rsidRDefault="00DF7623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DF7623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Нанайский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Николаевский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DB0B21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</w:t>
            </w:r>
            <w:r w:rsidRPr="000A1647">
              <w:rPr>
                <w:bCs/>
                <w:color w:val="000000"/>
                <w:sz w:val="28"/>
                <w:szCs w:val="28"/>
              </w:rPr>
              <w:t>м. Лазо</w:t>
            </w:r>
          </w:p>
        </w:tc>
        <w:tc>
          <w:tcPr>
            <w:tcW w:w="1701" w:type="dxa"/>
            <w:shd w:val="clear" w:color="auto" w:fill="auto"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52" w:type="dxa"/>
          </w:tcPr>
          <w:p w:rsidR="007D7824" w:rsidRPr="000A1647" w:rsidRDefault="00DF7623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DF7623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7D7824" w:rsidRPr="000A1647" w:rsidRDefault="00DB0B2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</w:t>
            </w:r>
            <w:r w:rsidRPr="000A1647">
              <w:rPr>
                <w:bCs/>
                <w:color w:val="000000"/>
                <w:sz w:val="28"/>
                <w:szCs w:val="28"/>
              </w:rPr>
              <w:t>м. П. Осипенко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Охотский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Сов</w:t>
            </w:r>
            <w:r>
              <w:rPr>
                <w:bCs/>
                <w:color w:val="000000"/>
                <w:sz w:val="28"/>
                <w:szCs w:val="28"/>
              </w:rPr>
              <w:t>етско-Г</w:t>
            </w:r>
            <w:r w:rsidRPr="000A1647">
              <w:rPr>
                <w:bCs/>
                <w:color w:val="000000"/>
                <w:sz w:val="28"/>
                <w:szCs w:val="28"/>
              </w:rPr>
              <w:t>аванский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Солнечный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Тугуро-Чумиканский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DB0B2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Ульчский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7D7824" w:rsidRPr="000A1647" w:rsidRDefault="007D7824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7D7824" w:rsidRPr="000A1647" w:rsidRDefault="009245A5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D7824" w:rsidRPr="000A1647" w:rsidTr="00DB0B21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 w:rsidRPr="000A1647">
              <w:rPr>
                <w:bCs/>
                <w:color w:val="000000"/>
                <w:sz w:val="28"/>
                <w:szCs w:val="28"/>
              </w:rPr>
              <w:t>Хабаровский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7D7824" w:rsidRPr="000A1647" w:rsidRDefault="007D7824" w:rsidP="00C41F8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в т.ч. </w:t>
            </w:r>
            <w:r w:rsidRPr="000A1647">
              <w:rPr>
                <w:bCs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701" w:type="dxa"/>
            <w:shd w:val="clear" w:color="auto" w:fill="auto"/>
          </w:tcPr>
          <w:p w:rsidR="007D7824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  <w:p w:rsidR="00DB0B21" w:rsidRPr="000A1647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52" w:type="dxa"/>
          </w:tcPr>
          <w:p w:rsidR="00DB0B21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  <w:p w:rsidR="009245A5" w:rsidRPr="000A1647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245A5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  <w:p w:rsidR="003C4871" w:rsidRPr="000A1647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50" w:type="dxa"/>
          </w:tcPr>
          <w:p w:rsidR="009245A5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  <w:p w:rsidR="003C4871" w:rsidRPr="000A1647" w:rsidRDefault="003C4871" w:rsidP="00C41F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7D7824" w:rsidRPr="002C41FF" w:rsidTr="007D7824">
        <w:trPr>
          <w:trHeight w:val="315"/>
        </w:trPr>
        <w:tc>
          <w:tcPr>
            <w:tcW w:w="3134" w:type="dxa"/>
            <w:shd w:val="clear" w:color="auto" w:fill="auto"/>
            <w:hideMark/>
          </w:tcPr>
          <w:p w:rsidR="007D7824" w:rsidRPr="000A1647" w:rsidRDefault="007D7824" w:rsidP="00C41F8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1647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shd w:val="clear" w:color="auto" w:fill="auto"/>
            <w:hideMark/>
          </w:tcPr>
          <w:p w:rsidR="007D7824" w:rsidRPr="000A1647" w:rsidRDefault="003C4871" w:rsidP="00C41F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52" w:type="dxa"/>
          </w:tcPr>
          <w:p w:rsidR="007D7824" w:rsidRPr="002C41FF" w:rsidRDefault="003C4871" w:rsidP="00C41F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D7824" w:rsidRPr="002C41FF" w:rsidRDefault="003C4871" w:rsidP="00C41F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50" w:type="dxa"/>
          </w:tcPr>
          <w:p w:rsidR="007D7824" w:rsidRPr="002C41FF" w:rsidRDefault="003C4871" w:rsidP="00C41F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DA750B" w:rsidRPr="001A4670" w:rsidRDefault="00DA750B" w:rsidP="00C41F82">
      <w:pPr>
        <w:pStyle w:val="a9"/>
        <w:spacing w:line="276" w:lineRule="auto"/>
        <w:ind w:left="0"/>
        <w:jc w:val="both"/>
        <w:rPr>
          <w:sz w:val="28"/>
          <w:szCs w:val="28"/>
        </w:rPr>
      </w:pPr>
    </w:p>
    <w:p w:rsidR="009A75A3" w:rsidRDefault="009A75A3" w:rsidP="00C41F82">
      <w:pPr>
        <w:pStyle w:val="a9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4955">
        <w:rPr>
          <w:sz w:val="28"/>
          <w:szCs w:val="28"/>
        </w:rPr>
        <w:t xml:space="preserve">Сокращение </w:t>
      </w:r>
      <w:proofErr w:type="gramStart"/>
      <w:r w:rsidR="00AA4955">
        <w:rPr>
          <w:sz w:val="28"/>
          <w:szCs w:val="28"/>
        </w:rPr>
        <w:t>участия</w:t>
      </w:r>
      <w:proofErr w:type="gramEnd"/>
      <w:r w:rsidR="00AA4955">
        <w:rPr>
          <w:sz w:val="28"/>
          <w:szCs w:val="28"/>
        </w:rPr>
        <w:t xml:space="preserve"> </w:t>
      </w:r>
      <w:r w:rsidR="00B44023">
        <w:rPr>
          <w:sz w:val="28"/>
          <w:szCs w:val="28"/>
        </w:rPr>
        <w:t xml:space="preserve">а олимпиаде </w:t>
      </w:r>
      <w:r w:rsidR="00AA4955">
        <w:rPr>
          <w:sz w:val="28"/>
          <w:szCs w:val="28"/>
        </w:rPr>
        <w:t>учеников</w:t>
      </w:r>
      <w:r w:rsidR="00B44023">
        <w:rPr>
          <w:sz w:val="28"/>
          <w:szCs w:val="28"/>
        </w:rPr>
        <w:t xml:space="preserve"> </w:t>
      </w:r>
      <w:r w:rsidR="009245A5">
        <w:rPr>
          <w:sz w:val="28"/>
          <w:szCs w:val="28"/>
        </w:rPr>
        <w:t xml:space="preserve">из </w:t>
      </w:r>
      <w:r w:rsidR="00AA4955">
        <w:rPr>
          <w:sz w:val="28"/>
          <w:szCs w:val="28"/>
        </w:rPr>
        <w:t>районов</w:t>
      </w:r>
      <w:r w:rsidR="00ED1B3E">
        <w:rPr>
          <w:sz w:val="28"/>
          <w:szCs w:val="28"/>
        </w:rPr>
        <w:t xml:space="preserve"> края</w:t>
      </w:r>
      <w:r>
        <w:rPr>
          <w:sz w:val="28"/>
          <w:szCs w:val="28"/>
        </w:rPr>
        <w:t xml:space="preserve"> является</w:t>
      </w:r>
      <w:r w:rsidR="003C4871">
        <w:rPr>
          <w:sz w:val="28"/>
          <w:szCs w:val="28"/>
        </w:rPr>
        <w:t xml:space="preserve"> крайне</w:t>
      </w:r>
      <w:r>
        <w:rPr>
          <w:sz w:val="28"/>
          <w:szCs w:val="28"/>
        </w:rPr>
        <w:t xml:space="preserve"> негативной тенденцией</w:t>
      </w:r>
      <w:r w:rsidR="00ED1B3E">
        <w:rPr>
          <w:sz w:val="28"/>
          <w:szCs w:val="28"/>
        </w:rPr>
        <w:t xml:space="preserve">, </w:t>
      </w:r>
      <w:r w:rsidR="00B44023">
        <w:rPr>
          <w:sz w:val="28"/>
          <w:szCs w:val="28"/>
        </w:rPr>
        <w:t xml:space="preserve">отражающей общую ситуацию по </w:t>
      </w:r>
      <w:r w:rsidR="00AA4955">
        <w:rPr>
          <w:sz w:val="28"/>
          <w:szCs w:val="28"/>
        </w:rPr>
        <w:t>д</w:t>
      </w:r>
      <w:r w:rsidR="00B44023">
        <w:rPr>
          <w:sz w:val="28"/>
          <w:szCs w:val="28"/>
        </w:rPr>
        <w:t xml:space="preserve">анному предмету. Преподавание экономики в рамках школьных </w:t>
      </w:r>
      <w:r w:rsidR="003C0C16">
        <w:rPr>
          <w:sz w:val="28"/>
          <w:szCs w:val="28"/>
        </w:rPr>
        <w:t xml:space="preserve">программ осуществляется </w:t>
      </w:r>
      <w:r w:rsidR="00B44023">
        <w:rPr>
          <w:sz w:val="28"/>
          <w:szCs w:val="28"/>
        </w:rPr>
        <w:t>лишь в нескольких школах края: в г. Хабаровск, г. Комсомольск-на-Амуре. У ребят из</w:t>
      </w:r>
      <w:r w:rsidR="00AA4955">
        <w:rPr>
          <w:sz w:val="28"/>
          <w:szCs w:val="28"/>
        </w:rPr>
        <w:t xml:space="preserve"> других</w:t>
      </w:r>
      <w:r w:rsidR="00B44023">
        <w:rPr>
          <w:sz w:val="28"/>
          <w:szCs w:val="28"/>
        </w:rPr>
        <w:t xml:space="preserve"> районов </w:t>
      </w:r>
      <w:r w:rsidR="00AA4955">
        <w:rPr>
          <w:sz w:val="28"/>
          <w:szCs w:val="28"/>
        </w:rPr>
        <w:t xml:space="preserve">Хабаровского </w:t>
      </w:r>
      <w:r w:rsidR="00B44023">
        <w:rPr>
          <w:sz w:val="28"/>
          <w:szCs w:val="28"/>
        </w:rPr>
        <w:t xml:space="preserve">края отсутствует возможность </w:t>
      </w:r>
      <w:r w:rsidR="00AA4955">
        <w:rPr>
          <w:sz w:val="28"/>
          <w:szCs w:val="28"/>
        </w:rPr>
        <w:t xml:space="preserve">не только получить знания по данному предмету в рамках школьной программы, но и </w:t>
      </w:r>
      <w:r w:rsidR="00B44023">
        <w:rPr>
          <w:sz w:val="28"/>
          <w:szCs w:val="28"/>
        </w:rPr>
        <w:t xml:space="preserve">квалифицированную помощь при самостоятельном изучении </w:t>
      </w:r>
      <w:r w:rsidR="00AA4955">
        <w:rPr>
          <w:sz w:val="28"/>
          <w:szCs w:val="28"/>
        </w:rPr>
        <w:t>экономики</w:t>
      </w:r>
      <w:r w:rsidR="00B44023">
        <w:rPr>
          <w:sz w:val="28"/>
          <w:szCs w:val="28"/>
        </w:rPr>
        <w:t xml:space="preserve">, нет соответствующей мотивации и поддержки педагогов. </w:t>
      </w:r>
    </w:p>
    <w:p w:rsidR="00BE444B" w:rsidRPr="00BE444B" w:rsidRDefault="00BE444B" w:rsidP="00C41F82">
      <w:pPr>
        <w:pStyle w:val="a9"/>
        <w:spacing w:line="276" w:lineRule="auto"/>
        <w:ind w:left="0" w:firstLine="708"/>
        <w:jc w:val="both"/>
        <w:rPr>
          <w:sz w:val="28"/>
          <w:szCs w:val="28"/>
        </w:rPr>
      </w:pPr>
      <w:r w:rsidRPr="00BE444B">
        <w:rPr>
          <w:sz w:val="28"/>
          <w:szCs w:val="28"/>
        </w:rPr>
        <w:t>В таблиц</w:t>
      </w:r>
      <w:r>
        <w:rPr>
          <w:sz w:val="28"/>
          <w:szCs w:val="28"/>
        </w:rPr>
        <w:t>е</w:t>
      </w:r>
      <w:r w:rsidRPr="00BE444B">
        <w:rPr>
          <w:sz w:val="28"/>
          <w:szCs w:val="28"/>
        </w:rPr>
        <w:t xml:space="preserve"> 2 </w:t>
      </w:r>
      <w:r>
        <w:rPr>
          <w:sz w:val="28"/>
          <w:szCs w:val="28"/>
        </w:rPr>
        <w:t>о</w:t>
      </w:r>
      <w:r w:rsidRPr="00BE444B">
        <w:rPr>
          <w:sz w:val="28"/>
          <w:szCs w:val="28"/>
        </w:rPr>
        <w:t xml:space="preserve">тражён </w:t>
      </w:r>
      <w:proofErr w:type="gramStart"/>
      <w:r>
        <w:rPr>
          <w:sz w:val="28"/>
          <w:szCs w:val="28"/>
        </w:rPr>
        <w:t>поло-возрастной</w:t>
      </w:r>
      <w:proofErr w:type="gramEnd"/>
      <w:r w:rsidR="00AA4955">
        <w:rPr>
          <w:sz w:val="28"/>
          <w:szCs w:val="28"/>
        </w:rPr>
        <w:t xml:space="preserve"> </w:t>
      </w:r>
      <w:r w:rsidRPr="00BE444B">
        <w:rPr>
          <w:sz w:val="28"/>
          <w:szCs w:val="28"/>
        </w:rPr>
        <w:t xml:space="preserve">состав участников </w:t>
      </w:r>
      <w:r w:rsidR="0037187D">
        <w:rPr>
          <w:sz w:val="28"/>
          <w:szCs w:val="28"/>
        </w:rPr>
        <w:t>2</w:t>
      </w:r>
      <w:r w:rsidR="00AA4955">
        <w:rPr>
          <w:sz w:val="28"/>
          <w:szCs w:val="28"/>
        </w:rPr>
        <w:t>1</w:t>
      </w:r>
      <w:r w:rsidRPr="00BE444B">
        <w:rPr>
          <w:sz w:val="28"/>
          <w:szCs w:val="28"/>
        </w:rPr>
        <w:t xml:space="preserve">-й краевой олимпиады школьников по </w:t>
      </w:r>
      <w:r>
        <w:rPr>
          <w:sz w:val="28"/>
          <w:szCs w:val="28"/>
        </w:rPr>
        <w:t>экономике</w:t>
      </w:r>
      <w:r w:rsidRPr="00BE444B">
        <w:rPr>
          <w:sz w:val="28"/>
          <w:szCs w:val="28"/>
        </w:rPr>
        <w:t xml:space="preserve">. Традиционно на олимпиаду по </w:t>
      </w:r>
      <w:r>
        <w:rPr>
          <w:sz w:val="28"/>
          <w:szCs w:val="28"/>
        </w:rPr>
        <w:t>экономике</w:t>
      </w:r>
      <w:r w:rsidR="00AA4955">
        <w:rPr>
          <w:sz w:val="28"/>
          <w:szCs w:val="28"/>
        </w:rPr>
        <w:t xml:space="preserve"> </w:t>
      </w:r>
      <w:r w:rsidR="003C4871">
        <w:rPr>
          <w:sz w:val="28"/>
          <w:szCs w:val="28"/>
        </w:rPr>
        <w:t>ранее приезжало</w:t>
      </w:r>
      <w:r>
        <w:rPr>
          <w:sz w:val="28"/>
          <w:szCs w:val="28"/>
        </w:rPr>
        <w:t xml:space="preserve"> примерно равное число </w:t>
      </w:r>
      <w:r w:rsidRPr="00BE444B">
        <w:rPr>
          <w:sz w:val="28"/>
          <w:szCs w:val="28"/>
        </w:rPr>
        <w:t xml:space="preserve">юношей </w:t>
      </w:r>
      <w:r>
        <w:rPr>
          <w:sz w:val="28"/>
          <w:szCs w:val="28"/>
        </w:rPr>
        <w:t>и девушек</w:t>
      </w:r>
      <w:r w:rsidR="00F158DC">
        <w:rPr>
          <w:sz w:val="28"/>
          <w:szCs w:val="28"/>
        </w:rPr>
        <w:t xml:space="preserve">. </w:t>
      </w:r>
      <w:r w:rsidR="0037187D">
        <w:rPr>
          <w:sz w:val="28"/>
          <w:szCs w:val="28"/>
        </w:rPr>
        <w:t xml:space="preserve">Однако </w:t>
      </w:r>
      <w:r w:rsidR="003C4871">
        <w:rPr>
          <w:sz w:val="28"/>
          <w:szCs w:val="28"/>
        </w:rPr>
        <w:t>с прошлого года доля юношей в общей структуре стала возрастать. Эта тенденция продолжилась в 2019 году</w:t>
      </w:r>
      <w:proofErr w:type="gramStart"/>
      <w:r w:rsidR="003C4871">
        <w:rPr>
          <w:sz w:val="28"/>
          <w:szCs w:val="28"/>
        </w:rPr>
        <w:t>.</w:t>
      </w:r>
      <w:proofErr w:type="gramEnd"/>
      <w:r w:rsidR="003C4871">
        <w:rPr>
          <w:sz w:val="28"/>
          <w:szCs w:val="28"/>
        </w:rPr>
        <w:t xml:space="preserve"> С</w:t>
      </w:r>
      <w:r w:rsidR="0037187D">
        <w:rPr>
          <w:sz w:val="28"/>
          <w:szCs w:val="28"/>
        </w:rPr>
        <w:t>реди участников было</w:t>
      </w:r>
      <w:r w:rsidR="003C0C16">
        <w:rPr>
          <w:sz w:val="28"/>
          <w:szCs w:val="28"/>
        </w:rPr>
        <w:t xml:space="preserve"> </w:t>
      </w:r>
      <w:r w:rsidR="00AA4955">
        <w:rPr>
          <w:sz w:val="28"/>
          <w:szCs w:val="28"/>
        </w:rPr>
        <w:t>1</w:t>
      </w:r>
      <w:r w:rsidR="003C4871">
        <w:rPr>
          <w:sz w:val="28"/>
          <w:szCs w:val="28"/>
        </w:rPr>
        <w:t>2</w:t>
      </w:r>
      <w:r w:rsidR="00AA4955">
        <w:rPr>
          <w:sz w:val="28"/>
          <w:szCs w:val="28"/>
        </w:rPr>
        <w:t xml:space="preserve"> </w:t>
      </w:r>
      <w:r w:rsidR="00F158DC">
        <w:rPr>
          <w:sz w:val="28"/>
          <w:szCs w:val="28"/>
        </w:rPr>
        <w:t xml:space="preserve">юношей </w:t>
      </w:r>
      <w:r>
        <w:rPr>
          <w:sz w:val="28"/>
          <w:szCs w:val="28"/>
        </w:rPr>
        <w:t>(</w:t>
      </w:r>
      <w:r w:rsidR="003C4871">
        <w:rPr>
          <w:sz w:val="28"/>
          <w:szCs w:val="28"/>
        </w:rPr>
        <w:t>75</w:t>
      </w:r>
      <w:r w:rsidRPr="00BE444B">
        <w:rPr>
          <w:sz w:val="28"/>
          <w:szCs w:val="28"/>
        </w:rPr>
        <w:t xml:space="preserve">%) и </w:t>
      </w:r>
      <w:r w:rsidR="003C4871">
        <w:rPr>
          <w:sz w:val="28"/>
          <w:szCs w:val="28"/>
        </w:rPr>
        <w:t>4</w:t>
      </w:r>
      <w:r w:rsidR="00F158DC">
        <w:rPr>
          <w:sz w:val="28"/>
          <w:szCs w:val="28"/>
        </w:rPr>
        <w:t xml:space="preserve"> девуш</w:t>
      </w:r>
      <w:r w:rsidR="0037187D">
        <w:rPr>
          <w:sz w:val="28"/>
          <w:szCs w:val="28"/>
        </w:rPr>
        <w:t>к</w:t>
      </w:r>
      <w:r w:rsidR="003C4871">
        <w:rPr>
          <w:sz w:val="28"/>
          <w:szCs w:val="28"/>
        </w:rPr>
        <w:t>и</w:t>
      </w:r>
      <w:r w:rsidR="00AA4955">
        <w:rPr>
          <w:sz w:val="28"/>
          <w:szCs w:val="28"/>
        </w:rPr>
        <w:t xml:space="preserve"> </w:t>
      </w:r>
      <w:r w:rsidRPr="00BE444B">
        <w:rPr>
          <w:sz w:val="28"/>
          <w:szCs w:val="28"/>
        </w:rPr>
        <w:t>(</w:t>
      </w:r>
      <w:r w:rsidR="003C4871">
        <w:rPr>
          <w:sz w:val="28"/>
          <w:szCs w:val="28"/>
        </w:rPr>
        <w:t>25</w:t>
      </w:r>
      <w:r w:rsidRPr="00BE444B">
        <w:rPr>
          <w:sz w:val="28"/>
          <w:szCs w:val="28"/>
        </w:rPr>
        <w:t xml:space="preserve">%). </w:t>
      </w:r>
    </w:p>
    <w:p w:rsidR="00EC442D" w:rsidRPr="00EC442D" w:rsidRDefault="00C004CC" w:rsidP="00C41F82">
      <w:pPr>
        <w:spacing w:line="276" w:lineRule="auto"/>
        <w:jc w:val="right"/>
        <w:rPr>
          <w:i/>
          <w:sz w:val="28"/>
          <w:szCs w:val="28"/>
        </w:rPr>
      </w:pPr>
      <w:r w:rsidRPr="00EC442D">
        <w:rPr>
          <w:i/>
          <w:sz w:val="28"/>
          <w:szCs w:val="28"/>
        </w:rPr>
        <w:t>Таблица 2</w:t>
      </w:r>
    </w:p>
    <w:p w:rsidR="00C004CC" w:rsidRPr="00BE444B" w:rsidRDefault="00BE444B" w:rsidP="00C41F8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участников олимпи</w:t>
      </w:r>
      <w:r w:rsidR="00EC442D">
        <w:rPr>
          <w:b/>
          <w:sz w:val="28"/>
          <w:szCs w:val="28"/>
        </w:rPr>
        <w:t>ады по поло-возрастному составу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843"/>
        <w:gridCol w:w="2126"/>
      </w:tblGrid>
      <w:tr w:rsidR="00C004CC" w:rsidRPr="00BE444B" w:rsidTr="00BE444B">
        <w:tc>
          <w:tcPr>
            <w:tcW w:w="1951" w:type="dxa"/>
          </w:tcPr>
          <w:p w:rsidR="00C004CC" w:rsidRPr="00BE444B" w:rsidRDefault="00BE444B" w:rsidP="00C41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</w:tcPr>
          <w:p w:rsidR="00C004CC" w:rsidRPr="00BE444B" w:rsidRDefault="00C004CC" w:rsidP="00C41F82">
            <w:pPr>
              <w:jc w:val="center"/>
              <w:rPr>
                <w:sz w:val="28"/>
                <w:szCs w:val="28"/>
              </w:rPr>
            </w:pPr>
            <w:r w:rsidRPr="00BE444B">
              <w:rPr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C004CC" w:rsidRPr="00BE444B" w:rsidRDefault="00C004CC" w:rsidP="00C41F82">
            <w:pPr>
              <w:jc w:val="center"/>
              <w:rPr>
                <w:sz w:val="28"/>
                <w:szCs w:val="28"/>
              </w:rPr>
            </w:pPr>
            <w:r w:rsidRPr="00BE444B">
              <w:rPr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:rsidR="00C004CC" w:rsidRPr="00BE444B" w:rsidRDefault="00C004CC" w:rsidP="00C41F82">
            <w:pPr>
              <w:jc w:val="center"/>
              <w:rPr>
                <w:sz w:val="28"/>
                <w:szCs w:val="28"/>
              </w:rPr>
            </w:pPr>
            <w:r w:rsidRPr="00BE444B">
              <w:rPr>
                <w:sz w:val="28"/>
                <w:szCs w:val="28"/>
              </w:rPr>
              <w:t>11 класс</w:t>
            </w:r>
          </w:p>
        </w:tc>
        <w:tc>
          <w:tcPr>
            <w:tcW w:w="2126" w:type="dxa"/>
          </w:tcPr>
          <w:p w:rsidR="00C004CC" w:rsidRPr="00BE444B" w:rsidRDefault="00C004CC" w:rsidP="00C41F82">
            <w:pPr>
              <w:jc w:val="center"/>
              <w:rPr>
                <w:b/>
                <w:i/>
                <w:sz w:val="28"/>
                <w:szCs w:val="28"/>
              </w:rPr>
            </w:pPr>
            <w:r w:rsidRPr="00BE444B">
              <w:rPr>
                <w:b/>
                <w:i/>
                <w:sz w:val="28"/>
                <w:szCs w:val="28"/>
              </w:rPr>
              <w:t>Всего</w:t>
            </w:r>
          </w:p>
        </w:tc>
      </w:tr>
      <w:tr w:rsidR="00C004CC" w:rsidRPr="00BE444B" w:rsidTr="00BE444B">
        <w:tc>
          <w:tcPr>
            <w:tcW w:w="1951" w:type="dxa"/>
          </w:tcPr>
          <w:p w:rsidR="00C004CC" w:rsidRPr="00BE444B" w:rsidRDefault="00C004CC" w:rsidP="00C41F82">
            <w:pPr>
              <w:rPr>
                <w:i/>
                <w:sz w:val="28"/>
                <w:szCs w:val="28"/>
              </w:rPr>
            </w:pPr>
            <w:r w:rsidRPr="00BE444B">
              <w:rPr>
                <w:i/>
                <w:sz w:val="28"/>
                <w:szCs w:val="28"/>
              </w:rPr>
              <w:t>юноши</w:t>
            </w:r>
          </w:p>
        </w:tc>
        <w:tc>
          <w:tcPr>
            <w:tcW w:w="1701" w:type="dxa"/>
          </w:tcPr>
          <w:p w:rsidR="00C004CC" w:rsidRPr="00BE444B" w:rsidRDefault="003C4871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004CC" w:rsidRPr="00BE444B" w:rsidRDefault="003C4871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004CC" w:rsidRPr="00BE444B" w:rsidRDefault="003C4871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004CC" w:rsidRPr="00BE444B" w:rsidRDefault="003C4871" w:rsidP="00C41F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</w:tr>
      <w:tr w:rsidR="00C004CC" w:rsidRPr="00BE444B" w:rsidTr="00BE444B">
        <w:tc>
          <w:tcPr>
            <w:tcW w:w="1951" w:type="dxa"/>
          </w:tcPr>
          <w:p w:rsidR="00C004CC" w:rsidRPr="00BE444B" w:rsidRDefault="00C004CC" w:rsidP="00C41F82">
            <w:pPr>
              <w:rPr>
                <w:i/>
                <w:sz w:val="28"/>
                <w:szCs w:val="28"/>
              </w:rPr>
            </w:pPr>
            <w:r w:rsidRPr="00BE444B">
              <w:rPr>
                <w:i/>
                <w:sz w:val="28"/>
                <w:szCs w:val="28"/>
              </w:rPr>
              <w:t>девушки</w:t>
            </w:r>
          </w:p>
        </w:tc>
        <w:tc>
          <w:tcPr>
            <w:tcW w:w="1701" w:type="dxa"/>
          </w:tcPr>
          <w:p w:rsidR="00C004CC" w:rsidRPr="00BE444B" w:rsidRDefault="003C4871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004CC" w:rsidRPr="00BE444B" w:rsidRDefault="003C4871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004CC" w:rsidRPr="00BE444B" w:rsidRDefault="003C4871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004CC" w:rsidRPr="00BE444B" w:rsidRDefault="003C4871" w:rsidP="00C41F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</w:tbl>
    <w:p w:rsidR="00C004CC" w:rsidRPr="00BE444B" w:rsidRDefault="00C004CC" w:rsidP="00C41F82">
      <w:pPr>
        <w:spacing w:line="276" w:lineRule="auto"/>
        <w:rPr>
          <w:sz w:val="28"/>
          <w:szCs w:val="28"/>
        </w:rPr>
      </w:pPr>
    </w:p>
    <w:p w:rsidR="00547478" w:rsidRDefault="00547478" w:rsidP="00C41F82">
      <w:pPr>
        <w:pStyle w:val="a3"/>
        <w:numPr>
          <w:ilvl w:val="0"/>
          <w:numId w:val="1"/>
        </w:numPr>
        <w:spacing w:line="276" w:lineRule="auto"/>
        <w:ind w:firstLine="0"/>
        <w:jc w:val="center"/>
        <w:rPr>
          <w:b/>
          <w:szCs w:val="28"/>
        </w:rPr>
      </w:pPr>
      <w:r w:rsidRPr="00547478">
        <w:rPr>
          <w:b/>
          <w:szCs w:val="28"/>
        </w:rPr>
        <w:t>Основные результаты краевого этапа Всероссийской олимпиады школьников по</w:t>
      </w:r>
      <w:r>
        <w:rPr>
          <w:b/>
          <w:szCs w:val="28"/>
        </w:rPr>
        <w:t xml:space="preserve"> экономике</w:t>
      </w:r>
    </w:p>
    <w:p w:rsidR="00547478" w:rsidRPr="00547478" w:rsidRDefault="00547478" w:rsidP="00C41F82">
      <w:pPr>
        <w:pStyle w:val="a3"/>
        <w:spacing w:line="276" w:lineRule="auto"/>
        <w:rPr>
          <w:b/>
          <w:szCs w:val="28"/>
        </w:rPr>
      </w:pPr>
    </w:p>
    <w:p w:rsidR="003C0C16" w:rsidRDefault="007D7B99" w:rsidP="00C41F82">
      <w:pPr>
        <w:pStyle w:val="a7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3C4871">
        <w:rPr>
          <w:sz w:val="28"/>
          <w:szCs w:val="28"/>
        </w:rPr>
        <w:t>9</w:t>
      </w:r>
      <w:r>
        <w:rPr>
          <w:sz w:val="28"/>
          <w:szCs w:val="28"/>
        </w:rPr>
        <w:t xml:space="preserve"> г</w:t>
      </w:r>
      <w:r w:rsidR="0037187D">
        <w:rPr>
          <w:sz w:val="28"/>
          <w:szCs w:val="28"/>
        </w:rPr>
        <w:t>.</w:t>
      </w:r>
      <w:r w:rsidR="00AA4955">
        <w:rPr>
          <w:sz w:val="28"/>
          <w:szCs w:val="28"/>
        </w:rPr>
        <w:t xml:space="preserve"> </w:t>
      </w:r>
      <w:r w:rsidR="003C4871">
        <w:rPr>
          <w:sz w:val="28"/>
          <w:szCs w:val="28"/>
        </w:rPr>
        <w:t>о</w:t>
      </w:r>
      <w:r w:rsidR="00CC0B32">
        <w:rPr>
          <w:sz w:val="28"/>
          <w:szCs w:val="28"/>
        </w:rPr>
        <w:t xml:space="preserve">бщий уровень полученных результатов </w:t>
      </w:r>
      <w:r w:rsidR="003C4871">
        <w:rPr>
          <w:sz w:val="28"/>
          <w:szCs w:val="28"/>
        </w:rPr>
        <w:t>выше</w:t>
      </w:r>
      <w:r w:rsidR="00CC0B32">
        <w:rPr>
          <w:sz w:val="28"/>
          <w:szCs w:val="28"/>
        </w:rPr>
        <w:t>, чем в предыдущ</w:t>
      </w:r>
      <w:r w:rsidR="00AA4955">
        <w:rPr>
          <w:sz w:val="28"/>
          <w:szCs w:val="28"/>
        </w:rPr>
        <w:t xml:space="preserve">ие </w:t>
      </w:r>
      <w:r w:rsidR="00CC0B32">
        <w:rPr>
          <w:sz w:val="28"/>
          <w:szCs w:val="28"/>
        </w:rPr>
        <w:t>год</w:t>
      </w:r>
      <w:r w:rsidR="00AA4955">
        <w:rPr>
          <w:sz w:val="28"/>
          <w:szCs w:val="28"/>
        </w:rPr>
        <w:t>ы</w:t>
      </w:r>
      <w:r w:rsidR="00CC0B32">
        <w:rPr>
          <w:sz w:val="28"/>
          <w:szCs w:val="28"/>
        </w:rPr>
        <w:t>.</w:t>
      </w:r>
      <w:r w:rsidR="003C4871">
        <w:rPr>
          <w:sz w:val="28"/>
          <w:szCs w:val="28"/>
        </w:rPr>
        <w:t xml:space="preserve"> </w:t>
      </w:r>
      <w:r w:rsidR="00AA4955">
        <w:rPr>
          <w:sz w:val="28"/>
          <w:szCs w:val="28"/>
        </w:rPr>
        <w:t xml:space="preserve">Если в </w:t>
      </w:r>
      <w:r w:rsidR="003C4871">
        <w:rPr>
          <w:sz w:val="28"/>
          <w:szCs w:val="28"/>
        </w:rPr>
        <w:t>предыдущие три года (</w:t>
      </w:r>
      <w:r w:rsidR="0037187D">
        <w:rPr>
          <w:sz w:val="28"/>
          <w:szCs w:val="28"/>
        </w:rPr>
        <w:t>2016</w:t>
      </w:r>
      <w:r w:rsidR="003C4871">
        <w:rPr>
          <w:sz w:val="28"/>
          <w:szCs w:val="28"/>
        </w:rPr>
        <w:t>-2018 г</w:t>
      </w:r>
      <w:r w:rsidR="0037187D">
        <w:rPr>
          <w:sz w:val="28"/>
          <w:szCs w:val="28"/>
        </w:rPr>
        <w:t>г.</w:t>
      </w:r>
      <w:r w:rsidR="003C4871">
        <w:rPr>
          <w:sz w:val="28"/>
          <w:szCs w:val="28"/>
        </w:rPr>
        <w:t>)</w:t>
      </w:r>
      <w:r w:rsidR="0037187D">
        <w:rPr>
          <w:sz w:val="28"/>
          <w:szCs w:val="28"/>
        </w:rPr>
        <w:t xml:space="preserve"> </w:t>
      </w:r>
      <w:r w:rsidR="003C0C16">
        <w:rPr>
          <w:sz w:val="28"/>
          <w:szCs w:val="28"/>
        </w:rPr>
        <w:t>у</w:t>
      </w:r>
      <w:r w:rsidR="0037187D">
        <w:rPr>
          <w:sz w:val="28"/>
          <w:szCs w:val="28"/>
        </w:rPr>
        <w:t>частник</w:t>
      </w:r>
      <w:r w:rsidR="002F388F">
        <w:rPr>
          <w:sz w:val="28"/>
          <w:szCs w:val="28"/>
        </w:rPr>
        <w:t xml:space="preserve">и, </w:t>
      </w:r>
      <w:r w:rsidR="002F388F">
        <w:rPr>
          <w:sz w:val="28"/>
          <w:szCs w:val="28"/>
        </w:rPr>
        <w:lastRenderedPageBreak/>
        <w:t>показавшие</w:t>
      </w:r>
      <w:r w:rsidR="0037187D">
        <w:rPr>
          <w:sz w:val="28"/>
          <w:szCs w:val="28"/>
        </w:rPr>
        <w:t xml:space="preserve"> наилучший результат наб</w:t>
      </w:r>
      <w:r w:rsidR="003C4871">
        <w:rPr>
          <w:sz w:val="28"/>
          <w:szCs w:val="28"/>
        </w:rPr>
        <w:t>ирал</w:t>
      </w:r>
      <w:r w:rsidR="002F388F">
        <w:rPr>
          <w:sz w:val="28"/>
          <w:szCs w:val="28"/>
        </w:rPr>
        <w:t>и, соответственно:</w:t>
      </w:r>
      <w:r w:rsidR="0037187D">
        <w:rPr>
          <w:sz w:val="28"/>
          <w:szCs w:val="28"/>
        </w:rPr>
        <w:t xml:space="preserve"> 36% максимально возможного количества баллов</w:t>
      </w:r>
      <w:r w:rsidR="003C4871">
        <w:rPr>
          <w:sz w:val="28"/>
          <w:szCs w:val="28"/>
        </w:rPr>
        <w:t xml:space="preserve"> в 2016 г.; 55% - в </w:t>
      </w:r>
      <w:r w:rsidR="003C0C16">
        <w:rPr>
          <w:sz w:val="28"/>
          <w:szCs w:val="28"/>
        </w:rPr>
        <w:t>2017 г.</w:t>
      </w:r>
      <w:r w:rsidR="003C4871">
        <w:rPr>
          <w:sz w:val="28"/>
          <w:szCs w:val="28"/>
        </w:rPr>
        <w:t>; 52% - в 2018 г.</w:t>
      </w:r>
      <w:r w:rsidR="003C0C16">
        <w:rPr>
          <w:sz w:val="28"/>
          <w:szCs w:val="28"/>
        </w:rPr>
        <w:t xml:space="preserve"> </w:t>
      </w:r>
    </w:p>
    <w:p w:rsidR="00AA4955" w:rsidRPr="00D3217C" w:rsidRDefault="00AA4955" w:rsidP="00C41F82">
      <w:pPr>
        <w:pStyle w:val="a7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201</w:t>
      </w:r>
      <w:r w:rsidR="002F388F">
        <w:rPr>
          <w:sz w:val="28"/>
          <w:szCs w:val="28"/>
        </w:rPr>
        <w:t>9</w:t>
      </w:r>
      <w:r>
        <w:rPr>
          <w:sz w:val="28"/>
          <w:szCs w:val="28"/>
        </w:rPr>
        <w:t xml:space="preserve"> г. победителем  регионального этапа </w:t>
      </w:r>
      <w:r w:rsidRPr="00547478">
        <w:rPr>
          <w:sz w:val="28"/>
          <w:szCs w:val="28"/>
        </w:rPr>
        <w:t xml:space="preserve">Всероссийской олимпиады школьников по </w:t>
      </w:r>
      <w:r>
        <w:rPr>
          <w:sz w:val="28"/>
          <w:szCs w:val="28"/>
        </w:rPr>
        <w:t>экономике</w:t>
      </w:r>
      <w:r w:rsidRPr="00547478">
        <w:rPr>
          <w:sz w:val="28"/>
          <w:szCs w:val="28"/>
        </w:rPr>
        <w:t xml:space="preserve"> </w:t>
      </w:r>
      <w:r>
        <w:rPr>
          <w:sz w:val="28"/>
          <w:szCs w:val="28"/>
        </w:rPr>
        <w:t>стал</w:t>
      </w:r>
      <w:r w:rsidR="002F388F">
        <w:rPr>
          <w:sz w:val="28"/>
          <w:szCs w:val="28"/>
        </w:rPr>
        <w:t xml:space="preserve"> </w:t>
      </w:r>
      <w:r w:rsidR="002F388F" w:rsidRPr="002F388F">
        <w:rPr>
          <w:b/>
          <w:sz w:val="28"/>
          <w:szCs w:val="28"/>
        </w:rPr>
        <w:t>Брагин Никита Сергеевич</w:t>
      </w:r>
      <w:r w:rsidR="002F388F">
        <w:rPr>
          <w:sz w:val="28"/>
          <w:szCs w:val="28"/>
        </w:rPr>
        <w:t xml:space="preserve"> </w:t>
      </w:r>
      <w:r>
        <w:rPr>
          <w:sz w:val="28"/>
          <w:szCs w:val="28"/>
        </w:rPr>
        <w:t>(учащ</w:t>
      </w:r>
      <w:r w:rsidR="002F388F">
        <w:rPr>
          <w:sz w:val="28"/>
          <w:szCs w:val="28"/>
        </w:rPr>
        <w:t>ий</w:t>
      </w:r>
      <w:r>
        <w:rPr>
          <w:sz w:val="28"/>
          <w:szCs w:val="28"/>
        </w:rPr>
        <w:t xml:space="preserve">ся </w:t>
      </w:r>
      <w:r w:rsidR="002F388F">
        <w:rPr>
          <w:sz w:val="28"/>
          <w:szCs w:val="28"/>
        </w:rPr>
        <w:t>11 класса</w:t>
      </w:r>
      <w:r>
        <w:rPr>
          <w:sz w:val="28"/>
          <w:szCs w:val="28"/>
        </w:rPr>
        <w:t xml:space="preserve"> </w:t>
      </w:r>
      <w:r w:rsidR="002F388F" w:rsidRPr="002F388F">
        <w:rPr>
          <w:sz w:val="28"/>
          <w:szCs w:val="28"/>
        </w:rPr>
        <w:t>Муниципально</w:t>
      </w:r>
      <w:r w:rsidR="002F388F">
        <w:rPr>
          <w:sz w:val="28"/>
          <w:szCs w:val="28"/>
        </w:rPr>
        <w:t>го</w:t>
      </w:r>
      <w:r w:rsidR="002F388F" w:rsidRPr="002F388F">
        <w:rPr>
          <w:sz w:val="28"/>
          <w:szCs w:val="28"/>
        </w:rPr>
        <w:t xml:space="preserve"> общеобразовательно</w:t>
      </w:r>
      <w:r w:rsidR="002F388F">
        <w:rPr>
          <w:sz w:val="28"/>
          <w:szCs w:val="28"/>
        </w:rPr>
        <w:t xml:space="preserve">го </w:t>
      </w:r>
      <w:r w:rsidR="002F388F" w:rsidRPr="002F388F">
        <w:rPr>
          <w:sz w:val="28"/>
          <w:szCs w:val="28"/>
        </w:rPr>
        <w:t>учреждени</w:t>
      </w:r>
      <w:r w:rsidR="002F388F">
        <w:rPr>
          <w:sz w:val="28"/>
          <w:szCs w:val="28"/>
        </w:rPr>
        <w:t>я</w:t>
      </w:r>
      <w:r w:rsidR="002F388F" w:rsidRPr="002F388F">
        <w:rPr>
          <w:sz w:val="28"/>
          <w:szCs w:val="28"/>
        </w:rPr>
        <w:t xml:space="preserve"> средняя общеобразовательная школа № 36 городского округа </w:t>
      </w:r>
      <w:r w:rsidR="002F388F">
        <w:rPr>
          <w:sz w:val="28"/>
          <w:szCs w:val="28"/>
        </w:rPr>
        <w:t>«</w:t>
      </w:r>
      <w:r w:rsidR="002F388F" w:rsidRPr="002F388F">
        <w:rPr>
          <w:sz w:val="28"/>
          <w:szCs w:val="28"/>
        </w:rPr>
        <w:t>Город Комсомольск-на-Амуре</w:t>
      </w:r>
      <w:r w:rsidR="002F388F">
        <w:rPr>
          <w:sz w:val="28"/>
          <w:szCs w:val="28"/>
        </w:rPr>
        <w:t>»</w:t>
      </w:r>
      <w:r w:rsidR="00D3217C">
        <w:rPr>
          <w:sz w:val="28"/>
          <w:szCs w:val="28"/>
        </w:rPr>
        <w:t xml:space="preserve">), работа победителя выполнена на </w:t>
      </w:r>
      <w:r w:rsidR="002F388F">
        <w:rPr>
          <w:b/>
          <w:sz w:val="28"/>
          <w:szCs w:val="28"/>
        </w:rPr>
        <w:t>161</w:t>
      </w:r>
      <w:r w:rsidR="00D3217C" w:rsidRPr="00D3217C">
        <w:rPr>
          <w:b/>
          <w:sz w:val="28"/>
          <w:szCs w:val="28"/>
        </w:rPr>
        <w:t xml:space="preserve"> балл</w:t>
      </w:r>
      <w:r w:rsidR="002F388F">
        <w:rPr>
          <w:b/>
          <w:sz w:val="28"/>
          <w:szCs w:val="28"/>
        </w:rPr>
        <w:t xml:space="preserve"> (80,5</w:t>
      </w:r>
      <w:r w:rsidR="00D3217C" w:rsidRPr="00D3217C">
        <w:rPr>
          <w:b/>
          <w:sz w:val="28"/>
          <w:szCs w:val="28"/>
        </w:rPr>
        <w:t>%).</w:t>
      </w:r>
      <w:r w:rsidRPr="00D3217C">
        <w:rPr>
          <w:b/>
          <w:sz w:val="28"/>
          <w:szCs w:val="28"/>
        </w:rPr>
        <w:t xml:space="preserve"> </w:t>
      </w:r>
    </w:p>
    <w:p w:rsidR="006334BB" w:rsidRDefault="0037187D" w:rsidP="00C41F82">
      <w:pPr>
        <w:pStyle w:val="a7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Призерами</w:t>
      </w:r>
      <w:r w:rsidR="00547478">
        <w:rPr>
          <w:sz w:val="28"/>
          <w:szCs w:val="28"/>
        </w:rPr>
        <w:t xml:space="preserve"> регионального этапа </w:t>
      </w:r>
      <w:r w:rsidR="00547478" w:rsidRPr="00547478">
        <w:rPr>
          <w:sz w:val="28"/>
          <w:szCs w:val="28"/>
        </w:rPr>
        <w:t xml:space="preserve">Всероссийской олимпиады школьников по </w:t>
      </w:r>
      <w:r w:rsidR="00547478">
        <w:rPr>
          <w:sz w:val="28"/>
          <w:szCs w:val="28"/>
        </w:rPr>
        <w:t>экономике</w:t>
      </w:r>
      <w:r w:rsidR="00547478" w:rsidRPr="00547478">
        <w:rPr>
          <w:sz w:val="28"/>
          <w:szCs w:val="28"/>
        </w:rPr>
        <w:t xml:space="preserve"> среди учащихся 9-</w:t>
      </w:r>
      <w:r w:rsidR="00547478">
        <w:rPr>
          <w:sz w:val="28"/>
          <w:szCs w:val="28"/>
        </w:rPr>
        <w:t>11</w:t>
      </w:r>
      <w:r w:rsidR="00547478" w:rsidRPr="00547478">
        <w:rPr>
          <w:sz w:val="28"/>
          <w:szCs w:val="28"/>
        </w:rPr>
        <w:t xml:space="preserve"> классов признан</w:t>
      </w:r>
      <w:r>
        <w:rPr>
          <w:sz w:val="28"/>
          <w:szCs w:val="28"/>
        </w:rPr>
        <w:t>ы</w:t>
      </w:r>
      <w:r w:rsidR="00547478">
        <w:rPr>
          <w:sz w:val="28"/>
          <w:szCs w:val="28"/>
        </w:rPr>
        <w:t>:</w:t>
      </w:r>
    </w:p>
    <w:p w:rsidR="00CC0B32" w:rsidRPr="002F388F" w:rsidRDefault="002F388F" w:rsidP="00C41F82">
      <w:pPr>
        <w:pStyle w:val="a7"/>
        <w:numPr>
          <w:ilvl w:val="0"/>
          <w:numId w:val="3"/>
        </w:numPr>
        <w:spacing w:after="0" w:line="276" w:lineRule="auto"/>
        <w:ind w:left="0" w:firstLine="0"/>
        <w:jc w:val="both"/>
        <w:rPr>
          <w:sz w:val="28"/>
          <w:szCs w:val="28"/>
        </w:rPr>
      </w:pPr>
      <w:r w:rsidRPr="002F388F">
        <w:rPr>
          <w:b/>
          <w:sz w:val="28"/>
          <w:szCs w:val="28"/>
        </w:rPr>
        <w:t>Федорченко Михаил Андреевич</w:t>
      </w:r>
      <w:r w:rsidR="00CC0B32" w:rsidRPr="002F388F">
        <w:rPr>
          <w:sz w:val="28"/>
          <w:szCs w:val="28"/>
        </w:rPr>
        <w:t xml:space="preserve"> (учащийся</w:t>
      </w:r>
      <w:r w:rsidR="00D3217C" w:rsidRPr="002F388F">
        <w:rPr>
          <w:sz w:val="28"/>
          <w:szCs w:val="28"/>
        </w:rPr>
        <w:t xml:space="preserve"> </w:t>
      </w:r>
      <w:r w:rsidRPr="002F388F">
        <w:rPr>
          <w:sz w:val="28"/>
          <w:szCs w:val="28"/>
        </w:rPr>
        <w:t>11</w:t>
      </w:r>
      <w:r w:rsidR="00D3217C" w:rsidRPr="002F388F">
        <w:rPr>
          <w:sz w:val="28"/>
          <w:szCs w:val="28"/>
        </w:rPr>
        <w:t xml:space="preserve"> класса</w:t>
      </w:r>
      <w:r w:rsidR="00CC0B32" w:rsidRPr="002F388F">
        <w:rPr>
          <w:sz w:val="28"/>
          <w:szCs w:val="28"/>
        </w:rPr>
        <w:t xml:space="preserve"> </w:t>
      </w:r>
      <w:r w:rsidRPr="002F388F">
        <w:rPr>
          <w:sz w:val="28"/>
          <w:szCs w:val="28"/>
        </w:rPr>
        <w:t>Муниципального общеобразовательного учреждени</w:t>
      </w:r>
      <w:r>
        <w:rPr>
          <w:sz w:val="28"/>
          <w:szCs w:val="28"/>
        </w:rPr>
        <w:t>я</w:t>
      </w:r>
      <w:r w:rsidRPr="002F388F">
        <w:rPr>
          <w:sz w:val="28"/>
          <w:szCs w:val="28"/>
        </w:rPr>
        <w:t xml:space="preserve"> гимназия № 1 имени Героя Советского Союза Евгения </w:t>
      </w:r>
      <w:proofErr w:type="spellStart"/>
      <w:r w:rsidRPr="002F388F">
        <w:rPr>
          <w:sz w:val="28"/>
          <w:szCs w:val="28"/>
        </w:rPr>
        <w:t>Дикопольцева</w:t>
      </w:r>
      <w:proofErr w:type="spellEnd"/>
      <w:r w:rsidRPr="002F388F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«</w:t>
      </w:r>
      <w:r w:rsidRPr="002F388F">
        <w:rPr>
          <w:sz w:val="28"/>
          <w:szCs w:val="28"/>
        </w:rPr>
        <w:t>Город Комсомольск-на-Амуре</w:t>
      </w:r>
      <w:r>
        <w:rPr>
          <w:sz w:val="28"/>
          <w:szCs w:val="28"/>
        </w:rPr>
        <w:t>»</w:t>
      </w:r>
      <w:r w:rsidR="00CC0B32" w:rsidRPr="002F388F">
        <w:rPr>
          <w:sz w:val="28"/>
          <w:szCs w:val="28"/>
        </w:rPr>
        <w:t>), работа п</w:t>
      </w:r>
      <w:r w:rsidR="0037187D" w:rsidRPr="002F388F">
        <w:rPr>
          <w:sz w:val="28"/>
          <w:szCs w:val="28"/>
        </w:rPr>
        <w:t>ризера</w:t>
      </w:r>
      <w:r w:rsidR="00CC0B32" w:rsidRPr="002F388F">
        <w:rPr>
          <w:sz w:val="28"/>
          <w:szCs w:val="28"/>
        </w:rPr>
        <w:t xml:space="preserve"> выполнена на </w:t>
      </w:r>
      <w:r w:rsidRPr="002F388F">
        <w:rPr>
          <w:b/>
          <w:sz w:val="28"/>
          <w:szCs w:val="28"/>
        </w:rPr>
        <w:t>113</w:t>
      </w:r>
      <w:r w:rsidR="003600B4" w:rsidRPr="002F388F">
        <w:rPr>
          <w:b/>
          <w:sz w:val="28"/>
          <w:szCs w:val="28"/>
        </w:rPr>
        <w:t xml:space="preserve"> балл</w:t>
      </w:r>
      <w:r w:rsidRPr="002F388F">
        <w:rPr>
          <w:b/>
          <w:sz w:val="28"/>
          <w:szCs w:val="28"/>
        </w:rPr>
        <w:t>ов</w:t>
      </w:r>
      <w:r w:rsidR="003600B4" w:rsidRPr="002F388F">
        <w:rPr>
          <w:b/>
          <w:sz w:val="28"/>
          <w:szCs w:val="28"/>
        </w:rPr>
        <w:t xml:space="preserve"> (</w:t>
      </w:r>
      <w:r w:rsidRPr="002F388F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>,5</w:t>
      </w:r>
      <w:r w:rsidR="00CC0B32" w:rsidRPr="002F388F">
        <w:rPr>
          <w:b/>
          <w:sz w:val="28"/>
          <w:szCs w:val="28"/>
        </w:rPr>
        <w:t>%</w:t>
      </w:r>
      <w:r w:rsidR="0037187D" w:rsidRPr="002F388F">
        <w:rPr>
          <w:b/>
          <w:sz w:val="28"/>
          <w:szCs w:val="28"/>
        </w:rPr>
        <w:t>);</w:t>
      </w:r>
    </w:p>
    <w:p w:rsidR="0037187D" w:rsidRDefault="002F388F" w:rsidP="00C41F82">
      <w:pPr>
        <w:pStyle w:val="a7"/>
        <w:numPr>
          <w:ilvl w:val="0"/>
          <w:numId w:val="3"/>
        </w:numPr>
        <w:spacing w:after="0"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Овчинникова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Дарина</w:t>
      </w:r>
      <w:proofErr w:type="spellEnd"/>
      <w:r>
        <w:rPr>
          <w:b/>
          <w:sz w:val="28"/>
          <w:szCs w:val="28"/>
        </w:rPr>
        <w:t xml:space="preserve"> Алексеевна</w:t>
      </w:r>
      <w:r w:rsidR="00E03FFF">
        <w:rPr>
          <w:b/>
          <w:sz w:val="28"/>
          <w:szCs w:val="28"/>
        </w:rPr>
        <w:t xml:space="preserve"> </w:t>
      </w:r>
      <w:r w:rsidR="0037187D" w:rsidRPr="0037187D">
        <w:rPr>
          <w:sz w:val="28"/>
          <w:szCs w:val="28"/>
        </w:rPr>
        <w:t>(</w:t>
      </w:r>
      <w:r w:rsidR="0037187D">
        <w:rPr>
          <w:sz w:val="28"/>
          <w:szCs w:val="28"/>
        </w:rPr>
        <w:t>учащ</w:t>
      </w:r>
      <w:r>
        <w:rPr>
          <w:sz w:val="28"/>
          <w:szCs w:val="28"/>
        </w:rPr>
        <w:t>ая</w:t>
      </w:r>
      <w:r w:rsidR="0037187D">
        <w:rPr>
          <w:sz w:val="28"/>
          <w:szCs w:val="28"/>
        </w:rPr>
        <w:t xml:space="preserve">ся </w:t>
      </w:r>
      <w:r w:rsidR="00D3217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D3217C">
        <w:rPr>
          <w:sz w:val="28"/>
          <w:szCs w:val="28"/>
        </w:rPr>
        <w:t xml:space="preserve"> класса </w:t>
      </w:r>
      <w:r w:rsidRPr="002F388F">
        <w:rPr>
          <w:sz w:val="28"/>
          <w:szCs w:val="28"/>
        </w:rPr>
        <w:t>Муниципальное автономное общеобразовательное учреждение г.</w:t>
      </w:r>
      <w:r>
        <w:rPr>
          <w:sz w:val="28"/>
          <w:szCs w:val="28"/>
        </w:rPr>
        <w:t xml:space="preserve"> </w:t>
      </w:r>
      <w:r w:rsidRPr="002F388F">
        <w:rPr>
          <w:sz w:val="28"/>
          <w:szCs w:val="28"/>
        </w:rPr>
        <w:t xml:space="preserve">Хабаровска </w:t>
      </w:r>
      <w:r>
        <w:rPr>
          <w:sz w:val="28"/>
          <w:szCs w:val="28"/>
        </w:rPr>
        <w:t>«</w:t>
      </w:r>
      <w:r w:rsidRPr="002F388F">
        <w:rPr>
          <w:sz w:val="28"/>
          <w:szCs w:val="28"/>
        </w:rPr>
        <w:t>Многопрофильный лицей имени 202-ой воздушно-десантной бригады</w:t>
      </w:r>
      <w:r>
        <w:rPr>
          <w:sz w:val="28"/>
          <w:szCs w:val="28"/>
        </w:rPr>
        <w:t>»</w:t>
      </w:r>
      <w:r w:rsidR="0037187D">
        <w:rPr>
          <w:sz w:val="28"/>
          <w:szCs w:val="28"/>
        </w:rPr>
        <w:t xml:space="preserve">), работа призера выполнена на </w:t>
      </w:r>
      <w:r w:rsidRPr="002F388F">
        <w:rPr>
          <w:b/>
          <w:sz w:val="28"/>
          <w:szCs w:val="28"/>
        </w:rPr>
        <w:t>110</w:t>
      </w:r>
      <w:r w:rsidR="0037187D" w:rsidRPr="002F388F">
        <w:rPr>
          <w:b/>
          <w:sz w:val="28"/>
          <w:szCs w:val="28"/>
        </w:rPr>
        <w:t xml:space="preserve"> баллов</w:t>
      </w:r>
      <w:r w:rsidR="0037187D" w:rsidRPr="0037187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55</w:t>
      </w:r>
      <w:r w:rsidR="0037187D" w:rsidRPr="0037187D">
        <w:rPr>
          <w:b/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2F388F" w:rsidRPr="00BD03AC" w:rsidRDefault="002F388F" w:rsidP="00C41F82">
      <w:pPr>
        <w:pStyle w:val="a7"/>
        <w:numPr>
          <w:ilvl w:val="0"/>
          <w:numId w:val="3"/>
        </w:numPr>
        <w:spacing w:after="0" w:line="276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Ерофеева Алина Алексеевна </w:t>
      </w:r>
      <w:r w:rsidRPr="002F388F">
        <w:rPr>
          <w:sz w:val="28"/>
          <w:szCs w:val="28"/>
        </w:rPr>
        <w:t>(учащаяся 10 класса Муниципально</w:t>
      </w:r>
      <w:r w:rsidR="00BD03AC">
        <w:rPr>
          <w:sz w:val="28"/>
          <w:szCs w:val="28"/>
        </w:rPr>
        <w:t>го</w:t>
      </w:r>
      <w:r w:rsidRPr="002F388F">
        <w:rPr>
          <w:sz w:val="28"/>
          <w:szCs w:val="28"/>
        </w:rPr>
        <w:t xml:space="preserve"> автономно</w:t>
      </w:r>
      <w:r w:rsidR="00BD03AC">
        <w:rPr>
          <w:sz w:val="28"/>
          <w:szCs w:val="28"/>
        </w:rPr>
        <w:t>го</w:t>
      </w:r>
      <w:r w:rsidRPr="002F388F">
        <w:rPr>
          <w:sz w:val="28"/>
          <w:szCs w:val="28"/>
        </w:rPr>
        <w:t xml:space="preserve"> общеобразовательно</w:t>
      </w:r>
      <w:r w:rsidR="00BD03AC">
        <w:rPr>
          <w:sz w:val="28"/>
          <w:szCs w:val="28"/>
        </w:rPr>
        <w:t>го</w:t>
      </w:r>
      <w:r w:rsidRPr="002F388F">
        <w:rPr>
          <w:sz w:val="28"/>
          <w:szCs w:val="28"/>
        </w:rPr>
        <w:t xml:space="preserve"> учреждени</w:t>
      </w:r>
      <w:r w:rsidR="00BD03AC">
        <w:rPr>
          <w:sz w:val="28"/>
          <w:szCs w:val="28"/>
        </w:rPr>
        <w:t>я</w:t>
      </w:r>
      <w:r w:rsidRPr="002F388F">
        <w:rPr>
          <w:sz w:val="28"/>
          <w:szCs w:val="28"/>
        </w:rPr>
        <w:t xml:space="preserve"> г. Хабаровска </w:t>
      </w:r>
      <w:r w:rsidR="00BD03AC">
        <w:rPr>
          <w:sz w:val="28"/>
          <w:szCs w:val="28"/>
        </w:rPr>
        <w:t>«</w:t>
      </w:r>
      <w:r w:rsidRPr="002F388F">
        <w:rPr>
          <w:sz w:val="28"/>
          <w:szCs w:val="28"/>
        </w:rPr>
        <w:t>Математический лицей</w:t>
      </w:r>
      <w:r w:rsidR="00BD03AC">
        <w:rPr>
          <w:sz w:val="28"/>
          <w:szCs w:val="28"/>
        </w:rPr>
        <w:t xml:space="preserve">»), работа призера выполнена на </w:t>
      </w:r>
      <w:r w:rsidR="00BD03AC" w:rsidRPr="00BD03AC">
        <w:rPr>
          <w:b/>
          <w:sz w:val="28"/>
          <w:szCs w:val="28"/>
        </w:rPr>
        <w:t>108 баллов (54%).</w:t>
      </w:r>
    </w:p>
    <w:p w:rsidR="00EB5A25" w:rsidRDefault="00EB5A25" w:rsidP="00C41F82">
      <w:pPr>
        <w:pStyle w:val="a7"/>
        <w:spacing w:after="0" w:line="276" w:lineRule="auto"/>
        <w:ind w:firstLine="709"/>
        <w:jc w:val="both"/>
        <w:rPr>
          <w:sz w:val="28"/>
          <w:szCs w:val="28"/>
        </w:rPr>
      </w:pPr>
    </w:p>
    <w:p w:rsidR="00581582" w:rsidRDefault="00581582" w:rsidP="00C41F82">
      <w:pPr>
        <w:pStyle w:val="a3"/>
        <w:spacing w:line="276" w:lineRule="auto"/>
      </w:pPr>
      <w:r>
        <w:t>Среди учащихся 9-х классов победителя и призеров определено не было, т.к. наилучший результат у этой группы учащихся составил 61 балл (30,5%).</w:t>
      </w:r>
    </w:p>
    <w:p w:rsidR="00A0627A" w:rsidRDefault="00A0627A" w:rsidP="00C41F82">
      <w:pPr>
        <w:pStyle w:val="a3"/>
        <w:spacing w:line="276" w:lineRule="auto"/>
      </w:pPr>
      <w:r>
        <w:t>Общие р</w:t>
      </w:r>
      <w:r w:rsidR="00377741" w:rsidRPr="00377741">
        <w:t xml:space="preserve">езультаты </w:t>
      </w:r>
      <w:r w:rsidR="00655748" w:rsidRPr="00377741">
        <w:t>201</w:t>
      </w:r>
      <w:r w:rsidR="00C24EC6">
        <w:t>9</w:t>
      </w:r>
      <w:r w:rsidR="00655748" w:rsidRPr="00377741">
        <w:t xml:space="preserve"> г</w:t>
      </w:r>
      <w:r w:rsidR="00EB5A25" w:rsidRPr="00377741">
        <w:t>.</w:t>
      </w:r>
      <w:r>
        <w:t xml:space="preserve"> </w:t>
      </w:r>
      <w:r w:rsidR="00581582">
        <w:t xml:space="preserve">существенно </w:t>
      </w:r>
      <w:r>
        <w:t>выше</w:t>
      </w:r>
      <w:r w:rsidR="00377741" w:rsidRPr="00377741">
        <w:t xml:space="preserve"> итогов 201</w:t>
      </w:r>
      <w:r w:rsidR="00C24EC6">
        <w:t>8</w:t>
      </w:r>
      <w:r w:rsidR="00377741" w:rsidRPr="00377741">
        <w:t xml:space="preserve"> г., с</w:t>
      </w:r>
      <w:r w:rsidR="00655748" w:rsidRPr="00377741">
        <w:t>редний балл</w:t>
      </w:r>
      <w:r w:rsidR="00581582">
        <w:t xml:space="preserve"> </w:t>
      </w:r>
      <w:r w:rsidR="00655748" w:rsidRPr="00377741">
        <w:t xml:space="preserve">составил </w:t>
      </w:r>
      <w:r w:rsidR="00C24EC6">
        <w:t xml:space="preserve">63,6 </w:t>
      </w:r>
      <w:r w:rsidR="00377741" w:rsidRPr="00377741">
        <w:t xml:space="preserve">(по сравнению с </w:t>
      </w:r>
      <w:r w:rsidR="00C24EC6">
        <w:t xml:space="preserve">44,6 в 2018 г. и </w:t>
      </w:r>
      <w:r>
        <w:t>33,3</w:t>
      </w:r>
      <w:r w:rsidR="00377741" w:rsidRPr="00377741">
        <w:t xml:space="preserve"> в 201</w:t>
      </w:r>
      <w:r>
        <w:t>7</w:t>
      </w:r>
      <w:r w:rsidR="00377741" w:rsidRPr="00377741">
        <w:t xml:space="preserve"> г.) - </w:t>
      </w:r>
      <w:r w:rsidR="00D343F3" w:rsidRPr="00377741">
        <w:t xml:space="preserve">это </w:t>
      </w:r>
      <w:r w:rsidR="00C24EC6">
        <w:t xml:space="preserve">31,8% </w:t>
      </w:r>
      <w:r w:rsidR="00377741" w:rsidRPr="00377741">
        <w:t xml:space="preserve">максимально возможных баллов (по сравнению с </w:t>
      </w:r>
      <w:r w:rsidR="00C24EC6">
        <w:t xml:space="preserve">22,2% в 2018 г. и </w:t>
      </w:r>
      <w:r>
        <w:t>16,6</w:t>
      </w:r>
      <w:r w:rsidR="00D343F3" w:rsidRPr="00377741">
        <w:t xml:space="preserve">% </w:t>
      </w:r>
      <w:r w:rsidR="00377741" w:rsidRPr="00377741">
        <w:t>в 201</w:t>
      </w:r>
      <w:r>
        <w:t>7</w:t>
      </w:r>
      <w:r w:rsidR="00377741" w:rsidRPr="00377741">
        <w:t xml:space="preserve"> г.)</w:t>
      </w:r>
      <w:r w:rsidR="003D53F1" w:rsidRPr="00377741">
        <w:t xml:space="preserve">. </w:t>
      </w:r>
    </w:p>
    <w:p w:rsidR="00C24EC6" w:rsidRDefault="00C24EC6" w:rsidP="00C41F82">
      <w:pPr>
        <w:pStyle w:val="a3"/>
        <w:spacing w:line="276" w:lineRule="auto"/>
      </w:pPr>
      <w:r>
        <w:t>Относительное упрощение заданий регионального этапа и б</w:t>
      </w:r>
      <w:r w:rsidR="00A0627A">
        <w:t xml:space="preserve">олее строгий отбор </w:t>
      </w:r>
      <w:r>
        <w:t>для участия в</w:t>
      </w:r>
      <w:r w:rsidR="00A0627A">
        <w:t xml:space="preserve"> региональн</w:t>
      </w:r>
      <w:r>
        <w:t xml:space="preserve">ом </w:t>
      </w:r>
      <w:r w:rsidR="00A0627A">
        <w:t>этап</w:t>
      </w:r>
      <w:r>
        <w:t>е</w:t>
      </w:r>
      <w:r w:rsidR="00A0627A">
        <w:t xml:space="preserve"> привел</w:t>
      </w:r>
      <w:r>
        <w:t>и</w:t>
      </w:r>
      <w:r w:rsidR="00A0627A">
        <w:t xml:space="preserve"> к </w:t>
      </w:r>
      <w:r w:rsidR="003E646D">
        <w:t>некоторому повышению средних результатов. Однако по-прежнему н</w:t>
      </w:r>
      <w:r w:rsidR="00377741">
        <w:t xml:space="preserve">евысокие в целом результаты </w:t>
      </w:r>
      <w:r>
        <w:t xml:space="preserve">учащихся </w:t>
      </w:r>
      <w:r w:rsidR="00377741">
        <w:t xml:space="preserve">говорят </w:t>
      </w:r>
      <w:proofErr w:type="gramStart"/>
      <w:r w:rsidR="00377741">
        <w:t>о</w:t>
      </w:r>
      <w:proofErr w:type="gramEnd"/>
      <w:r w:rsidR="00377741">
        <w:t xml:space="preserve"> </w:t>
      </w:r>
      <w:proofErr w:type="gramStart"/>
      <w:r w:rsidR="003E646D">
        <w:t>низком</w:t>
      </w:r>
      <w:proofErr w:type="gramEnd"/>
      <w:r w:rsidR="003E646D">
        <w:t xml:space="preserve"> уровне знаний</w:t>
      </w:r>
      <w:r>
        <w:t>,</w:t>
      </w:r>
      <w:r w:rsidR="003E646D">
        <w:t xml:space="preserve"> отсутствии системы систематического обучения и поддержки</w:t>
      </w:r>
      <w:r>
        <w:t>, а также о низкой</w:t>
      </w:r>
      <w:r w:rsidR="003E646D">
        <w:t xml:space="preserve"> заинтересованн</w:t>
      </w:r>
      <w:r>
        <w:t>ости</w:t>
      </w:r>
      <w:r w:rsidR="003E646D">
        <w:t xml:space="preserve"> </w:t>
      </w:r>
      <w:r>
        <w:t xml:space="preserve">ребят в изучении </w:t>
      </w:r>
      <w:r w:rsidR="003E646D">
        <w:t>данно</w:t>
      </w:r>
      <w:r>
        <w:t>го</w:t>
      </w:r>
      <w:r w:rsidR="003E646D">
        <w:t xml:space="preserve"> предмет</w:t>
      </w:r>
      <w:r>
        <w:t>а</w:t>
      </w:r>
      <w:r w:rsidR="00F62302">
        <w:t xml:space="preserve"> (</w:t>
      </w:r>
      <w:r w:rsidR="00F62302" w:rsidRPr="00F62302">
        <w:rPr>
          <w:i/>
        </w:rPr>
        <w:t>табл. 3</w:t>
      </w:r>
      <w:r w:rsidR="00F62302">
        <w:t>)</w:t>
      </w:r>
      <w:r w:rsidR="003E646D">
        <w:t xml:space="preserve">. </w:t>
      </w:r>
    </w:p>
    <w:p w:rsidR="003D53F1" w:rsidRPr="00363AD9" w:rsidRDefault="00377741" w:rsidP="00C41F82">
      <w:pPr>
        <w:pStyle w:val="a3"/>
        <w:spacing w:line="276" w:lineRule="auto"/>
      </w:pPr>
      <w:proofErr w:type="gramStart"/>
      <w:r>
        <w:t xml:space="preserve">В условиях наличия многочисленных общедоступных </w:t>
      </w:r>
      <w:r w:rsidRPr="00363AD9">
        <w:t>источников для обучения в сети Интернет</w:t>
      </w:r>
      <w:r w:rsidR="00F62302">
        <w:t xml:space="preserve"> (задачи с их разбором по всем предыдущим годам регионального этапа всероссийской олимпиады, задачники и учебники по </w:t>
      </w:r>
      <w:r w:rsidR="00F62302">
        <w:lastRenderedPageBreak/>
        <w:t>микроэкономике и макроэкономике)</w:t>
      </w:r>
      <w:r w:rsidRPr="00363AD9">
        <w:t xml:space="preserve">, </w:t>
      </w:r>
      <w:r w:rsidR="003E646D">
        <w:t xml:space="preserve">возможностей дистанционного общения и пр., появляется возможность применять различные формы обучения: плановый </w:t>
      </w:r>
      <w:r w:rsidR="003E646D" w:rsidRPr="00377741">
        <w:t>учебн</w:t>
      </w:r>
      <w:r w:rsidR="003E646D">
        <w:t>ый</w:t>
      </w:r>
      <w:r w:rsidR="003E646D" w:rsidRPr="00377741">
        <w:t xml:space="preserve"> процесс, </w:t>
      </w:r>
      <w:r w:rsidR="003E646D">
        <w:t>дополнительные занятия, тематические кружки, дистанционные занятия</w:t>
      </w:r>
      <w:r w:rsidR="00F62302">
        <w:t>, обучение в рамках специализированных смен в лагерях в период каникул</w:t>
      </w:r>
      <w:proofErr w:type="gramEnd"/>
      <w:r w:rsidR="00F62302">
        <w:t xml:space="preserve"> (любого сезона)</w:t>
      </w:r>
      <w:r w:rsidR="003E646D">
        <w:t xml:space="preserve"> и т.д.</w:t>
      </w:r>
    </w:p>
    <w:p w:rsidR="00363AD9" w:rsidRPr="00363AD9" w:rsidRDefault="00363AD9" w:rsidP="00C41F82">
      <w:pPr>
        <w:spacing w:line="276" w:lineRule="auto"/>
        <w:ind w:hanging="283"/>
        <w:jc w:val="right"/>
        <w:rPr>
          <w:i/>
          <w:sz w:val="28"/>
          <w:szCs w:val="28"/>
        </w:rPr>
      </w:pPr>
      <w:r w:rsidRPr="00363AD9">
        <w:rPr>
          <w:i/>
          <w:sz w:val="28"/>
          <w:szCs w:val="28"/>
        </w:rPr>
        <w:t>Таблица 3</w:t>
      </w:r>
    </w:p>
    <w:p w:rsidR="00EB5A25" w:rsidRPr="00363AD9" w:rsidRDefault="007E6776" w:rsidP="00C41F82">
      <w:pPr>
        <w:spacing w:line="276" w:lineRule="auto"/>
        <w:ind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5A25" w:rsidRPr="00363AD9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 xml:space="preserve">ы участников </w:t>
      </w:r>
      <w:r w:rsidR="00EB5A25" w:rsidRPr="00363AD9">
        <w:rPr>
          <w:b/>
          <w:sz w:val="28"/>
          <w:szCs w:val="28"/>
        </w:rPr>
        <w:t>олимпиады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2"/>
        <w:gridCol w:w="2835"/>
        <w:gridCol w:w="2410"/>
      </w:tblGrid>
      <w:tr w:rsidR="00363AD9" w:rsidRPr="007E6776" w:rsidTr="00363AD9">
        <w:tc>
          <w:tcPr>
            <w:tcW w:w="1668" w:type="dxa"/>
            <w:vMerge w:val="restart"/>
          </w:tcPr>
          <w:p w:rsidR="00363AD9" w:rsidRPr="007E6776" w:rsidRDefault="00363AD9" w:rsidP="00C41F82">
            <w:pPr>
              <w:jc w:val="center"/>
              <w:rPr>
                <w:sz w:val="28"/>
                <w:szCs w:val="28"/>
              </w:rPr>
            </w:pPr>
            <w:r w:rsidRPr="007E6776">
              <w:rPr>
                <w:sz w:val="28"/>
                <w:szCs w:val="28"/>
              </w:rPr>
              <w:t>Год</w:t>
            </w:r>
          </w:p>
        </w:tc>
        <w:tc>
          <w:tcPr>
            <w:tcW w:w="7797" w:type="dxa"/>
            <w:gridSpan w:val="3"/>
          </w:tcPr>
          <w:p w:rsidR="00363AD9" w:rsidRPr="007E6776" w:rsidRDefault="00363AD9" w:rsidP="00C41F82">
            <w:pPr>
              <w:jc w:val="center"/>
              <w:rPr>
                <w:sz w:val="28"/>
                <w:szCs w:val="28"/>
              </w:rPr>
            </w:pPr>
            <w:r w:rsidRPr="007E6776">
              <w:rPr>
                <w:sz w:val="28"/>
                <w:szCs w:val="28"/>
              </w:rPr>
              <w:t>Средние результаты участников в баллах и процентах</w:t>
            </w:r>
          </w:p>
        </w:tc>
      </w:tr>
      <w:tr w:rsidR="00363AD9" w:rsidRPr="007E6776" w:rsidTr="00363AD9">
        <w:trPr>
          <w:trHeight w:val="69"/>
        </w:trPr>
        <w:tc>
          <w:tcPr>
            <w:tcW w:w="1668" w:type="dxa"/>
            <w:vMerge/>
          </w:tcPr>
          <w:p w:rsidR="00363AD9" w:rsidRPr="007E6776" w:rsidRDefault="00363AD9" w:rsidP="00C41F8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63AD9" w:rsidRPr="007E6776" w:rsidRDefault="00363AD9" w:rsidP="00C41F82">
            <w:pPr>
              <w:jc w:val="center"/>
              <w:rPr>
                <w:sz w:val="28"/>
                <w:szCs w:val="28"/>
              </w:rPr>
            </w:pPr>
            <w:r w:rsidRPr="007E6776">
              <w:rPr>
                <w:sz w:val="28"/>
                <w:szCs w:val="28"/>
              </w:rPr>
              <w:t>9 класс</w:t>
            </w:r>
          </w:p>
        </w:tc>
        <w:tc>
          <w:tcPr>
            <w:tcW w:w="2835" w:type="dxa"/>
          </w:tcPr>
          <w:p w:rsidR="00363AD9" w:rsidRPr="007E6776" w:rsidRDefault="00363AD9" w:rsidP="00C41F82">
            <w:pPr>
              <w:jc w:val="center"/>
              <w:rPr>
                <w:sz w:val="28"/>
                <w:szCs w:val="28"/>
              </w:rPr>
            </w:pPr>
            <w:r w:rsidRPr="007E6776">
              <w:rPr>
                <w:sz w:val="28"/>
                <w:szCs w:val="28"/>
              </w:rPr>
              <w:t>10 класс</w:t>
            </w:r>
          </w:p>
        </w:tc>
        <w:tc>
          <w:tcPr>
            <w:tcW w:w="2410" w:type="dxa"/>
          </w:tcPr>
          <w:p w:rsidR="00363AD9" w:rsidRPr="007E6776" w:rsidRDefault="00363AD9" w:rsidP="00C41F82">
            <w:pPr>
              <w:jc w:val="center"/>
              <w:rPr>
                <w:sz w:val="28"/>
                <w:szCs w:val="28"/>
              </w:rPr>
            </w:pPr>
            <w:r w:rsidRPr="007E6776">
              <w:rPr>
                <w:sz w:val="28"/>
                <w:szCs w:val="28"/>
              </w:rPr>
              <w:t>11 класс</w:t>
            </w:r>
          </w:p>
        </w:tc>
      </w:tr>
      <w:tr w:rsidR="00F62302" w:rsidRPr="007E6776" w:rsidTr="00363AD9">
        <w:trPr>
          <w:trHeight w:val="69"/>
        </w:trPr>
        <w:tc>
          <w:tcPr>
            <w:tcW w:w="1668" w:type="dxa"/>
          </w:tcPr>
          <w:p w:rsidR="00F62302" w:rsidRDefault="00F62302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552" w:type="dxa"/>
          </w:tcPr>
          <w:p w:rsidR="00F62302" w:rsidRDefault="00F62302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 (24,7%)</w:t>
            </w:r>
          </w:p>
        </w:tc>
        <w:tc>
          <w:tcPr>
            <w:tcW w:w="2835" w:type="dxa"/>
          </w:tcPr>
          <w:p w:rsidR="00F62302" w:rsidRDefault="008E45E8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 (22,6%)</w:t>
            </w:r>
          </w:p>
        </w:tc>
        <w:tc>
          <w:tcPr>
            <w:tcW w:w="2410" w:type="dxa"/>
          </w:tcPr>
          <w:p w:rsidR="00F62302" w:rsidRDefault="008E45E8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 (44,4%)</w:t>
            </w:r>
          </w:p>
        </w:tc>
      </w:tr>
      <w:tr w:rsidR="00363AD9" w:rsidRPr="007E6776" w:rsidTr="00363AD9">
        <w:trPr>
          <w:trHeight w:val="69"/>
        </w:trPr>
        <w:tc>
          <w:tcPr>
            <w:tcW w:w="1668" w:type="dxa"/>
          </w:tcPr>
          <w:p w:rsidR="00363AD9" w:rsidRPr="007E6776" w:rsidRDefault="007E6776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3E646D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363AD9" w:rsidRPr="007E6776" w:rsidRDefault="003E646D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58,8</w:t>
            </w:r>
            <w:r w:rsidR="00363AD9" w:rsidRPr="007E677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29,4</w:t>
            </w:r>
            <w:r w:rsidR="007E6776">
              <w:rPr>
                <w:sz w:val="28"/>
                <w:szCs w:val="28"/>
              </w:rPr>
              <w:t>%</w:t>
            </w:r>
            <w:r w:rsidR="00363AD9" w:rsidRPr="007E6776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363AD9" w:rsidRPr="007E6776" w:rsidRDefault="003E646D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363AD9" w:rsidRPr="007E677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29,5%</w:t>
            </w:r>
            <w:r w:rsidR="00363AD9" w:rsidRPr="007E6776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363AD9" w:rsidRPr="007E6776" w:rsidRDefault="003E646D" w:rsidP="00C41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  <w:r w:rsidR="00363AD9" w:rsidRPr="007E677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26,2</w:t>
            </w:r>
            <w:r w:rsidR="00363AD9" w:rsidRPr="007E6776">
              <w:rPr>
                <w:sz w:val="28"/>
                <w:szCs w:val="28"/>
              </w:rPr>
              <w:t>%)</w:t>
            </w:r>
          </w:p>
        </w:tc>
      </w:tr>
    </w:tbl>
    <w:p w:rsidR="00655748" w:rsidRPr="00363AD9" w:rsidRDefault="00655748" w:rsidP="00C41F82">
      <w:pPr>
        <w:pStyle w:val="a3"/>
        <w:spacing w:line="276" w:lineRule="auto"/>
      </w:pPr>
    </w:p>
    <w:p w:rsidR="00F561A2" w:rsidRPr="00363AD9" w:rsidRDefault="00F561A2" w:rsidP="00C41F82">
      <w:pPr>
        <w:pStyle w:val="a3"/>
        <w:spacing w:line="276" w:lineRule="auto"/>
        <w:ind w:firstLine="0"/>
        <w:jc w:val="center"/>
        <w:rPr>
          <w:b/>
        </w:rPr>
      </w:pPr>
      <w:r w:rsidRPr="00363AD9">
        <w:rPr>
          <w:b/>
          <w:lang w:val="en-US"/>
        </w:rPr>
        <w:t>III</w:t>
      </w:r>
      <w:r w:rsidRPr="00363AD9">
        <w:rPr>
          <w:b/>
        </w:rPr>
        <w:t>. Анализ результатов выполнения заданий на региональном этапе Всероссийской олимпиады школьников по экономике</w:t>
      </w:r>
    </w:p>
    <w:p w:rsidR="00F561A2" w:rsidRPr="00363AD9" w:rsidRDefault="00F561A2" w:rsidP="00C41F82">
      <w:pPr>
        <w:pStyle w:val="a3"/>
        <w:spacing w:line="276" w:lineRule="auto"/>
        <w:jc w:val="center"/>
        <w:rPr>
          <w:b/>
        </w:rPr>
      </w:pPr>
    </w:p>
    <w:p w:rsidR="00F561A2" w:rsidRDefault="00F561A2" w:rsidP="00C41F82">
      <w:pPr>
        <w:pStyle w:val="a3"/>
        <w:spacing w:line="276" w:lineRule="auto"/>
      </w:pPr>
      <w:r w:rsidRPr="00363AD9">
        <w:t>Задания</w:t>
      </w:r>
      <w:r w:rsidR="00077DC9">
        <w:t xml:space="preserve"> олимпиады, а также </w:t>
      </w:r>
      <w:r w:rsidRPr="00363AD9">
        <w:t xml:space="preserve">рекомендации </w:t>
      </w:r>
      <w:r w:rsidR="00D359A9" w:rsidRPr="00363AD9">
        <w:t>по</w:t>
      </w:r>
      <w:r w:rsidRPr="00363AD9">
        <w:t xml:space="preserve"> проведени</w:t>
      </w:r>
      <w:r w:rsidR="00D359A9" w:rsidRPr="00363AD9">
        <w:t>ю</w:t>
      </w:r>
      <w:r w:rsidR="00BE6447">
        <w:t xml:space="preserve"> </w:t>
      </w:r>
      <w:r w:rsidR="00077DC9">
        <w:t>регионального</w:t>
      </w:r>
      <w:r w:rsidR="00BE6447">
        <w:t xml:space="preserve"> </w:t>
      </w:r>
      <w:r>
        <w:t xml:space="preserve">этапа </w:t>
      </w:r>
      <w:r w:rsidR="00077DC9">
        <w:t xml:space="preserve">Всероссийской </w:t>
      </w:r>
      <w:r>
        <w:t xml:space="preserve">олимпиады </w:t>
      </w:r>
      <w:r w:rsidR="00077DC9">
        <w:t xml:space="preserve">школьников </w:t>
      </w:r>
      <w:r>
        <w:t xml:space="preserve">по экономике, </w:t>
      </w:r>
      <w:r w:rsidR="00D359A9">
        <w:t xml:space="preserve">полные </w:t>
      </w:r>
      <w:r>
        <w:t xml:space="preserve">критерии оценивания работ были подготовлены Центральной методической комиссией по экономике </w:t>
      </w:r>
      <w:r w:rsidR="00077DC9">
        <w:t>(г</w:t>
      </w:r>
      <w:proofErr w:type="gramStart"/>
      <w:r w:rsidR="00077DC9">
        <w:t>.М</w:t>
      </w:r>
      <w:proofErr w:type="gramEnd"/>
      <w:r w:rsidR="00077DC9">
        <w:t>осква)</w:t>
      </w:r>
      <w:r>
        <w:t xml:space="preserve">. </w:t>
      </w:r>
    </w:p>
    <w:p w:rsidR="00F561A2" w:rsidRDefault="00077DC9" w:rsidP="00C41F82">
      <w:pPr>
        <w:pStyle w:val="a3"/>
        <w:spacing w:line="276" w:lineRule="auto"/>
      </w:pPr>
      <w:r>
        <w:t>В 201</w:t>
      </w:r>
      <w:r w:rsidR="00581582">
        <w:t>9</w:t>
      </w:r>
      <w:r>
        <w:t xml:space="preserve"> г. олимпиада </w:t>
      </w:r>
      <w:r w:rsidR="00F561A2">
        <w:t>включал</w:t>
      </w:r>
      <w:r>
        <w:t>а</w:t>
      </w:r>
      <w:r w:rsidR="00F561A2">
        <w:t xml:space="preserve"> два тура</w:t>
      </w:r>
      <w:r w:rsidR="00581582">
        <w:t>,</w:t>
      </w:r>
      <w:r w:rsidR="00BE6447">
        <w:t xml:space="preserve"> на</w:t>
      </w:r>
      <w:r>
        <w:t xml:space="preserve"> выполнени</w:t>
      </w:r>
      <w:r w:rsidR="00581582">
        <w:t>е</w:t>
      </w:r>
      <w:r>
        <w:t xml:space="preserve"> которых отводилось в общем </w:t>
      </w:r>
      <w:r w:rsidR="009459D4">
        <w:t>3</w:t>
      </w:r>
      <w:r w:rsidR="00F561A2">
        <w:t xml:space="preserve"> час</w:t>
      </w:r>
      <w:r>
        <w:t>а</w:t>
      </w:r>
      <w:r w:rsidR="00BE6447">
        <w:t xml:space="preserve"> </w:t>
      </w:r>
      <w:r>
        <w:t>5</w:t>
      </w:r>
      <w:r w:rsidR="00F561A2">
        <w:t>0 минут. Максимально возможный результат по итогам двух туров состав</w:t>
      </w:r>
      <w:r w:rsidR="00D359A9">
        <w:t>лял</w:t>
      </w:r>
      <w:r w:rsidR="00BE6447">
        <w:t xml:space="preserve"> </w:t>
      </w:r>
      <w:r w:rsidR="00B71B0C">
        <w:t>2</w:t>
      </w:r>
      <w:r w:rsidR="00F561A2">
        <w:t xml:space="preserve">00 баллов. </w:t>
      </w:r>
    </w:p>
    <w:p w:rsidR="003252D4" w:rsidRDefault="003252D4" w:rsidP="00C41F82">
      <w:pPr>
        <w:pStyle w:val="a3"/>
        <w:spacing w:line="276" w:lineRule="auto"/>
      </w:pPr>
      <w:r>
        <w:t>В</w:t>
      </w:r>
      <w:r w:rsidR="00E45CB5">
        <w:t xml:space="preserve"> этом году </w:t>
      </w:r>
      <w:r>
        <w:t xml:space="preserve">задания для 9 классов и 10-11 классов отличались </w:t>
      </w:r>
      <w:r w:rsidR="00E45CB5">
        <w:t>более существенно, чем в 2018 г.</w:t>
      </w:r>
      <w:r>
        <w:t xml:space="preserve"> </w:t>
      </w:r>
      <w:r w:rsidR="00E45CB5">
        <w:t xml:space="preserve">В тестах </w:t>
      </w:r>
      <w:r>
        <w:t xml:space="preserve">различными были: 2 вопроса </w:t>
      </w:r>
      <w:r w:rsidR="00282F35">
        <w:t>во</w:t>
      </w:r>
      <w:r>
        <w:t xml:space="preserve"> второй час</w:t>
      </w:r>
      <w:r w:rsidR="00E45CB5">
        <w:t>т</w:t>
      </w:r>
      <w:r>
        <w:t xml:space="preserve">и, </w:t>
      </w:r>
      <w:r w:rsidR="00282F35">
        <w:t>3</w:t>
      </w:r>
      <w:r>
        <w:t xml:space="preserve"> вопрос</w:t>
      </w:r>
      <w:r w:rsidR="00282F35">
        <w:t>а</w:t>
      </w:r>
      <w:r>
        <w:t xml:space="preserve"> в третьей час</w:t>
      </w:r>
      <w:r w:rsidR="00E45CB5">
        <w:t>т</w:t>
      </w:r>
      <w:r>
        <w:t xml:space="preserve">и и </w:t>
      </w:r>
      <w:r w:rsidR="00282F35">
        <w:t>2</w:t>
      </w:r>
      <w:r>
        <w:t xml:space="preserve"> вопроса в четвертой (расчетной) части. Во втором туре из четырех задач </w:t>
      </w:r>
      <w:r w:rsidR="00282F35">
        <w:t xml:space="preserve">лишь одна была полностью идентичной </w:t>
      </w:r>
      <w:r>
        <w:t>для вариантов 9 и 10-11 класса.</w:t>
      </w:r>
    </w:p>
    <w:p w:rsidR="00D359A9" w:rsidRDefault="00F561A2" w:rsidP="00C41F82">
      <w:pPr>
        <w:pStyle w:val="a3"/>
        <w:spacing w:line="276" w:lineRule="auto"/>
      </w:pPr>
      <w:r>
        <w:t xml:space="preserve">На выполнение </w:t>
      </w:r>
      <w:r w:rsidRPr="00605A1C">
        <w:rPr>
          <w:i/>
        </w:rPr>
        <w:t>заданий первого тура</w:t>
      </w:r>
      <w:r>
        <w:t xml:space="preserve"> было отведено </w:t>
      </w:r>
      <w:r w:rsidR="00077DC9">
        <w:t>9</w:t>
      </w:r>
      <w:r>
        <w:t xml:space="preserve">0 минут. </w:t>
      </w:r>
      <w:r w:rsidR="00D359A9">
        <w:t xml:space="preserve">Тесты включали </w:t>
      </w:r>
      <w:r w:rsidR="00BE6447">
        <w:t xml:space="preserve">четыре </w:t>
      </w:r>
      <w:r w:rsidR="00DB6190">
        <w:t>части</w:t>
      </w:r>
      <w:r w:rsidR="00D359A9">
        <w:t xml:space="preserve">. </w:t>
      </w:r>
    </w:p>
    <w:p w:rsidR="00D359A9" w:rsidRDefault="00DB6190" w:rsidP="00C41F82">
      <w:pPr>
        <w:pStyle w:val="a3"/>
        <w:spacing w:line="276" w:lineRule="auto"/>
      </w:pPr>
      <w:r>
        <w:rPr>
          <w:u w:val="single"/>
        </w:rPr>
        <w:t>Первая</w:t>
      </w:r>
      <w:r w:rsidR="00BE6447">
        <w:rPr>
          <w:u w:val="single"/>
        </w:rPr>
        <w:t xml:space="preserve"> </w:t>
      </w:r>
      <w:r>
        <w:rPr>
          <w:u w:val="single"/>
        </w:rPr>
        <w:t>часть</w:t>
      </w:r>
      <w:r w:rsidR="00D359A9">
        <w:t xml:space="preserve"> содержал</w:t>
      </w:r>
      <w:r>
        <w:t>а</w:t>
      </w:r>
      <w:r w:rsidR="00D359A9">
        <w:t xml:space="preserve"> 5 вопросов с возможностью выбора из двух вариантов «верно/неверно». Каждый правильный ответ оценивался в 1 балл. Таким образом всего в данно</w:t>
      </w:r>
      <w:r>
        <w:t>йчасти</w:t>
      </w:r>
      <w:r w:rsidR="00D359A9">
        <w:t xml:space="preserve"> можно было набрать 5 баллов.</w:t>
      </w:r>
    </w:p>
    <w:p w:rsidR="00B71B0C" w:rsidRDefault="00B71B0C" w:rsidP="00C41F82">
      <w:pPr>
        <w:spacing w:line="276" w:lineRule="auto"/>
        <w:ind w:firstLine="708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Максимальное количество</w:t>
      </w:r>
      <w:r>
        <w:rPr>
          <w:sz w:val="28"/>
          <w:szCs w:val="28"/>
        </w:rPr>
        <w:t xml:space="preserve"> баллов </w:t>
      </w:r>
      <w:r w:rsidR="00077DC9">
        <w:rPr>
          <w:sz w:val="28"/>
          <w:szCs w:val="28"/>
        </w:rPr>
        <w:t xml:space="preserve">за эту часть тестов </w:t>
      </w:r>
      <w:r w:rsidR="003252D4">
        <w:rPr>
          <w:sz w:val="28"/>
          <w:szCs w:val="28"/>
        </w:rPr>
        <w:t>набрал</w:t>
      </w:r>
      <w:r w:rsidR="003F70CF">
        <w:rPr>
          <w:sz w:val="28"/>
          <w:szCs w:val="28"/>
        </w:rPr>
        <w:t>и</w:t>
      </w:r>
      <w:r w:rsidR="003252D4">
        <w:rPr>
          <w:sz w:val="28"/>
          <w:szCs w:val="28"/>
        </w:rPr>
        <w:t xml:space="preserve"> </w:t>
      </w:r>
      <w:r w:rsidR="003F70CF">
        <w:rPr>
          <w:sz w:val="28"/>
          <w:szCs w:val="28"/>
        </w:rPr>
        <w:t>три человека</w:t>
      </w:r>
      <w:r w:rsidRPr="00130986">
        <w:rPr>
          <w:sz w:val="28"/>
          <w:szCs w:val="28"/>
        </w:rPr>
        <w:t>.</w:t>
      </w:r>
      <w:r w:rsidR="005D2E4C">
        <w:rPr>
          <w:sz w:val="28"/>
          <w:szCs w:val="28"/>
        </w:rPr>
        <w:t xml:space="preserve"> С первой частью тестов уч</w:t>
      </w:r>
      <w:r w:rsidR="003F70CF">
        <w:rPr>
          <w:sz w:val="28"/>
          <w:szCs w:val="28"/>
        </w:rPr>
        <w:t>еники</w:t>
      </w:r>
      <w:r w:rsidR="00DE59DD">
        <w:rPr>
          <w:sz w:val="28"/>
          <w:szCs w:val="28"/>
        </w:rPr>
        <w:t xml:space="preserve"> </w:t>
      </w:r>
      <w:r w:rsidR="003F70CF">
        <w:rPr>
          <w:sz w:val="28"/>
          <w:szCs w:val="28"/>
        </w:rPr>
        <w:t>10-11</w:t>
      </w:r>
      <w:r w:rsidR="00DE59DD">
        <w:rPr>
          <w:sz w:val="28"/>
          <w:szCs w:val="28"/>
        </w:rPr>
        <w:t xml:space="preserve">-х классов </w:t>
      </w:r>
      <w:r w:rsidR="005D2E4C">
        <w:rPr>
          <w:sz w:val="28"/>
          <w:szCs w:val="28"/>
        </w:rPr>
        <w:t>справились более успешно.</w:t>
      </w:r>
      <w:r w:rsidR="00DE59DD">
        <w:rPr>
          <w:sz w:val="28"/>
          <w:szCs w:val="28"/>
        </w:rPr>
        <w:t xml:space="preserve"> Средний балл составил 3,</w:t>
      </w:r>
      <w:r w:rsidR="003F70CF">
        <w:rPr>
          <w:sz w:val="28"/>
          <w:szCs w:val="28"/>
        </w:rPr>
        <w:t>2</w:t>
      </w:r>
      <w:r w:rsidR="00DE59DD">
        <w:rPr>
          <w:sz w:val="28"/>
          <w:szCs w:val="28"/>
        </w:rPr>
        <w:t xml:space="preserve">. У учащихся </w:t>
      </w:r>
      <w:r w:rsidR="003F70CF">
        <w:rPr>
          <w:sz w:val="28"/>
          <w:szCs w:val="28"/>
        </w:rPr>
        <w:t>9-х</w:t>
      </w:r>
      <w:r w:rsidR="00DE59DD">
        <w:rPr>
          <w:sz w:val="28"/>
          <w:szCs w:val="28"/>
        </w:rPr>
        <w:t xml:space="preserve"> классов средний балл составил 2,</w:t>
      </w:r>
      <w:r w:rsidR="003F70CF">
        <w:rPr>
          <w:sz w:val="28"/>
          <w:szCs w:val="28"/>
        </w:rPr>
        <w:t>8</w:t>
      </w:r>
      <w:r w:rsidR="00DE59DD">
        <w:rPr>
          <w:sz w:val="28"/>
          <w:szCs w:val="28"/>
        </w:rPr>
        <w:t>.</w:t>
      </w:r>
      <w:r w:rsidR="005D2E4C">
        <w:rPr>
          <w:sz w:val="28"/>
          <w:szCs w:val="28"/>
        </w:rPr>
        <w:t xml:space="preserve"> Все участники ответили верно как минимум на один вопрос, ноль баллов не получил никто.</w:t>
      </w:r>
    </w:p>
    <w:p w:rsidR="00B71B0C" w:rsidRPr="00B71B0C" w:rsidRDefault="00B71B0C" w:rsidP="00C41F8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Наибольшие затруднения вызвал</w:t>
      </w:r>
      <w:r w:rsidR="00C41F82">
        <w:rPr>
          <w:sz w:val="28"/>
          <w:szCs w:val="28"/>
        </w:rPr>
        <w:t>и</w:t>
      </w:r>
      <w:r>
        <w:rPr>
          <w:sz w:val="28"/>
          <w:szCs w:val="28"/>
        </w:rPr>
        <w:t xml:space="preserve"> вопрос</w:t>
      </w:r>
      <w:r w:rsidR="00C41F82">
        <w:rPr>
          <w:sz w:val="28"/>
          <w:szCs w:val="28"/>
        </w:rPr>
        <w:t>ы</w:t>
      </w:r>
      <w:r>
        <w:rPr>
          <w:sz w:val="28"/>
          <w:szCs w:val="28"/>
        </w:rPr>
        <w:t xml:space="preserve"> №</w:t>
      </w:r>
      <w:r w:rsidR="00DE59DD">
        <w:rPr>
          <w:sz w:val="28"/>
          <w:szCs w:val="28"/>
        </w:rPr>
        <w:t>3</w:t>
      </w:r>
      <w:r w:rsidR="00C41F82">
        <w:rPr>
          <w:sz w:val="28"/>
          <w:szCs w:val="28"/>
        </w:rPr>
        <w:t xml:space="preserve"> и №4</w:t>
      </w:r>
      <w:r w:rsidR="00DE59DD">
        <w:rPr>
          <w:sz w:val="28"/>
          <w:szCs w:val="28"/>
        </w:rPr>
        <w:t>, требующи</w:t>
      </w:r>
      <w:r w:rsidR="00C41F82">
        <w:rPr>
          <w:sz w:val="28"/>
          <w:szCs w:val="28"/>
        </w:rPr>
        <w:t>е</w:t>
      </w:r>
      <w:r w:rsidR="00DE59DD">
        <w:rPr>
          <w:sz w:val="28"/>
          <w:szCs w:val="28"/>
        </w:rPr>
        <w:t xml:space="preserve"> </w:t>
      </w:r>
      <w:r w:rsidR="00C41F82">
        <w:rPr>
          <w:sz w:val="28"/>
          <w:szCs w:val="28"/>
        </w:rPr>
        <w:t>знаний экономической теории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Верный ответ на н</w:t>
      </w:r>
      <w:r w:rsidR="00C41F82">
        <w:rPr>
          <w:sz w:val="28"/>
          <w:szCs w:val="28"/>
        </w:rPr>
        <w:t>их</w:t>
      </w:r>
      <w:r>
        <w:rPr>
          <w:sz w:val="28"/>
          <w:szCs w:val="28"/>
        </w:rPr>
        <w:t xml:space="preserve"> смогли дать </w:t>
      </w:r>
      <w:r w:rsidR="00C41F82">
        <w:rPr>
          <w:sz w:val="28"/>
          <w:szCs w:val="28"/>
        </w:rPr>
        <w:t>8</w:t>
      </w:r>
      <w:r>
        <w:rPr>
          <w:sz w:val="28"/>
          <w:szCs w:val="28"/>
        </w:rPr>
        <w:t xml:space="preserve"> чел.</w:t>
      </w:r>
      <w:r w:rsidR="00DE59DD">
        <w:rPr>
          <w:sz w:val="28"/>
          <w:szCs w:val="28"/>
        </w:rPr>
        <w:t xml:space="preserve"> (</w:t>
      </w:r>
      <w:r w:rsidR="00C41F82">
        <w:rPr>
          <w:sz w:val="28"/>
          <w:szCs w:val="28"/>
        </w:rPr>
        <w:t>50</w:t>
      </w:r>
      <w:r w:rsidR="00DE59DD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B71B0C" w:rsidRDefault="00B71B0C" w:rsidP="00C41F82">
      <w:pPr>
        <w:pStyle w:val="a3"/>
        <w:spacing w:line="276" w:lineRule="auto"/>
      </w:pPr>
    </w:p>
    <w:p w:rsidR="00D359A9" w:rsidRDefault="00D359A9" w:rsidP="00C41F82">
      <w:pPr>
        <w:pStyle w:val="a3"/>
        <w:spacing w:line="276" w:lineRule="auto"/>
      </w:pPr>
      <w:r w:rsidRPr="00B71B0C">
        <w:rPr>
          <w:u w:val="single"/>
        </w:rPr>
        <w:t>Втор</w:t>
      </w:r>
      <w:r w:rsidR="00DB6190">
        <w:rPr>
          <w:u w:val="single"/>
        </w:rPr>
        <w:t>ая</w:t>
      </w:r>
      <w:r w:rsidR="003252D4">
        <w:rPr>
          <w:u w:val="single"/>
        </w:rPr>
        <w:t xml:space="preserve"> </w:t>
      </w:r>
      <w:r w:rsidR="00DB6190">
        <w:rPr>
          <w:u w:val="single"/>
        </w:rPr>
        <w:t>часть</w:t>
      </w:r>
      <w:r w:rsidR="00B71B0C">
        <w:t xml:space="preserve"> включал</w:t>
      </w:r>
      <w:r w:rsidR="00DB6190">
        <w:t>а</w:t>
      </w:r>
      <w:r w:rsidR="00B71B0C">
        <w:t xml:space="preserve"> 5</w:t>
      </w:r>
      <w:r>
        <w:t xml:space="preserve"> вопросов с возможностью выбора одного верного ответа из </w:t>
      </w:r>
      <w:r w:rsidR="00B71B0C">
        <w:t>четырех</w:t>
      </w:r>
      <w:r>
        <w:t xml:space="preserve"> представленных вариантов. Каждый правильный ответ оценивался в </w:t>
      </w:r>
      <w:r w:rsidR="00B71B0C">
        <w:t>3</w:t>
      </w:r>
      <w:r>
        <w:t xml:space="preserve"> балла, максимально по данно</w:t>
      </w:r>
      <w:r w:rsidR="00DB6190">
        <w:t>йчасти тестовых</w:t>
      </w:r>
      <w:r>
        <w:t xml:space="preserve"> заданий можно было набрать </w:t>
      </w:r>
      <w:r w:rsidR="00B71B0C">
        <w:t>15</w:t>
      </w:r>
      <w:r>
        <w:t xml:space="preserve"> баллов.</w:t>
      </w:r>
    </w:p>
    <w:p w:rsidR="005D2E4C" w:rsidRDefault="00B71B0C" w:rsidP="00C41F82">
      <w:pPr>
        <w:spacing w:line="276" w:lineRule="auto"/>
        <w:ind w:firstLine="708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Максимальное количество</w:t>
      </w:r>
      <w:r>
        <w:rPr>
          <w:sz w:val="28"/>
          <w:szCs w:val="28"/>
        </w:rPr>
        <w:t xml:space="preserve"> баллов (15 баллов)</w:t>
      </w:r>
      <w:r w:rsidRPr="00130986">
        <w:rPr>
          <w:sz w:val="28"/>
          <w:szCs w:val="28"/>
        </w:rPr>
        <w:t xml:space="preserve"> набрал </w:t>
      </w:r>
      <w:r w:rsidR="00C41F82">
        <w:rPr>
          <w:sz w:val="28"/>
          <w:szCs w:val="28"/>
        </w:rPr>
        <w:t>один участник (победитель)</w:t>
      </w:r>
      <w:r w:rsidRPr="00130986">
        <w:rPr>
          <w:sz w:val="28"/>
          <w:szCs w:val="28"/>
        </w:rPr>
        <w:t xml:space="preserve">. </w:t>
      </w:r>
      <w:r w:rsidR="00DD4235">
        <w:rPr>
          <w:sz w:val="28"/>
          <w:szCs w:val="28"/>
        </w:rPr>
        <w:t xml:space="preserve">При этом </w:t>
      </w:r>
      <w:r w:rsidR="00C41F82">
        <w:rPr>
          <w:sz w:val="28"/>
          <w:szCs w:val="28"/>
        </w:rPr>
        <w:t>один из</w:t>
      </w:r>
      <w:r w:rsidR="00DD4235">
        <w:rPr>
          <w:sz w:val="28"/>
          <w:szCs w:val="28"/>
        </w:rPr>
        <w:t xml:space="preserve"> участник</w:t>
      </w:r>
      <w:r w:rsidR="00C41F82">
        <w:rPr>
          <w:sz w:val="28"/>
          <w:szCs w:val="28"/>
        </w:rPr>
        <w:t>ов</w:t>
      </w:r>
      <w:r w:rsidR="00DD4235">
        <w:rPr>
          <w:sz w:val="28"/>
          <w:szCs w:val="28"/>
        </w:rPr>
        <w:t xml:space="preserve"> регионального этапа </w:t>
      </w:r>
      <w:r w:rsidR="00C41F82">
        <w:rPr>
          <w:sz w:val="28"/>
          <w:szCs w:val="28"/>
        </w:rPr>
        <w:t xml:space="preserve">не смог </w:t>
      </w:r>
      <w:r w:rsidR="00DD4235">
        <w:rPr>
          <w:sz w:val="28"/>
          <w:szCs w:val="28"/>
        </w:rPr>
        <w:t>да</w:t>
      </w:r>
      <w:r w:rsidR="00C41F82">
        <w:rPr>
          <w:sz w:val="28"/>
          <w:szCs w:val="28"/>
        </w:rPr>
        <w:t>ть</w:t>
      </w:r>
      <w:r w:rsidR="00DD4235">
        <w:rPr>
          <w:sz w:val="28"/>
          <w:szCs w:val="28"/>
        </w:rPr>
        <w:t xml:space="preserve"> </w:t>
      </w:r>
      <w:r w:rsidR="00C41F82">
        <w:rPr>
          <w:sz w:val="28"/>
          <w:szCs w:val="28"/>
        </w:rPr>
        <w:t xml:space="preserve">ни одного </w:t>
      </w:r>
      <w:r w:rsidR="00DD4235">
        <w:rPr>
          <w:sz w:val="28"/>
          <w:szCs w:val="28"/>
        </w:rPr>
        <w:t>верн</w:t>
      </w:r>
      <w:r w:rsidR="00C41F82">
        <w:rPr>
          <w:sz w:val="28"/>
          <w:szCs w:val="28"/>
        </w:rPr>
        <w:t>ого</w:t>
      </w:r>
      <w:r w:rsidR="00DD4235">
        <w:rPr>
          <w:sz w:val="28"/>
          <w:szCs w:val="28"/>
        </w:rPr>
        <w:t xml:space="preserve"> ответ</w:t>
      </w:r>
      <w:r w:rsidR="00C41F82">
        <w:rPr>
          <w:sz w:val="28"/>
          <w:szCs w:val="28"/>
        </w:rPr>
        <w:t>а</w:t>
      </w:r>
      <w:r w:rsidRPr="00130986">
        <w:rPr>
          <w:sz w:val="28"/>
          <w:szCs w:val="28"/>
        </w:rPr>
        <w:t xml:space="preserve"> </w:t>
      </w:r>
      <w:r w:rsidR="00C41F82">
        <w:rPr>
          <w:sz w:val="28"/>
          <w:szCs w:val="28"/>
        </w:rPr>
        <w:t xml:space="preserve">и получил за эту часть тестовых заданий </w:t>
      </w:r>
      <w:r>
        <w:rPr>
          <w:sz w:val="28"/>
          <w:szCs w:val="28"/>
        </w:rPr>
        <w:t>0 баллов</w:t>
      </w:r>
      <w:r w:rsidRPr="00130986">
        <w:rPr>
          <w:sz w:val="28"/>
          <w:szCs w:val="28"/>
        </w:rPr>
        <w:t xml:space="preserve">. </w:t>
      </w:r>
    </w:p>
    <w:p w:rsidR="00B71B0C" w:rsidRPr="00B71B0C" w:rsidRDefault="00B71B0C" w:rsidP="00C41F8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Наибольшие затруднения </w:t>
      </w:r>
      <w:r w:rsidR="00A01B43">
        <w:rPr>
          <w:sz w:val="28"/>
          <w:szCs w:val="28"/>
        </w:rPr>
        <w:t>у у</w:t>
      </w:r>
      <w:r w:rsidR="00C41F82">
        <w:rPr>
          <w:sz w:val="28"/>
          <w:szCs w:val="28"/>
        </w:rPr>
        <w:t>частников</w:t>
      </w:r>
      <w:r w:rsidR="00A01B43">
        <w:rPr>
          <w:sz w:val="28"/>
          <w:szCs w:val="28"/>
        </w:rPr>
        <w:t xml:space="preserve"> вызвал вопрос </w:t>
      </w:r>
      <w:r>
        <w:rPr>
          <w:sz w:val="28"/>
          <w:szCs w:val="28"/>
        </w:rPr>
        <w:t xml:space="preserve">№ </w:t>
      </w:r>
      <w:r w:rsidR="00C41F82">
        <w:rPr>
          <w:sz w:val="28"/>
          <w:szCs w:val="28"/>
        </w:rPr>
        <w:t>10</w:t>
      </w:r>
      <w:r w:rsidR="00A01B43">
        <w:rPr>
          <w:sz w:val="28"/>
          <w:szCs w:val="28"/>
        </w:rPr>
        <w:t xml:space="preserve"> (</w:t>
      </w:r>
      <w:r w:rsidR="00C41F82">
        <w:rPr>
          <w:sz w:val="28"/>
          <w:szCs w:val="28"/>
        </w:rPr>
        <w:t xml:space="preserve">выбор завода для производства при известных функциях издержек). </w:t>
      </w:r>
      <w:r w:rsidR="00A01B43">
        <w:rPr>
          <w:sz w:val="28"/>
          <w:szCs w:val="28"/>
        </w:rPr>
        <w:t>Верный ответ на него смог</w:t>
      </w:r>
      <w:r w:rsidR="00C41F82">
        <w:rPr>
          <w:sz w:val="28"/>
          <w:szCs w:val="28"/>
        </w:rPr>
        <w:t>ли</w:t>
      </w:r>
      <w:r>
        <w:rPr>
          <w:sz w:val="28"/>
          <w:szCs w:val="28"/>
        </w:rPr>
        <w:t xml:space="preserve"> дать лишь </w:t>
      </w:r>
      <w:r w:rsidR="00C41F82">
        <w:rPr>
          <w:sz w:val="28"/>
          <w:szCs w:val="28"/>
        </w:rPr>
        <w:t>5</w:t>
      </w:r>
      <w:r>
        <w:rPr>
          <w:sz w:val="28"/>
          <w:szCs w:val="28"/>
        </w:rPr>
        <w:t xml:space="preserve"> чел. </w:t>
      </w:r>
    </w:p>
    <w:p w:rsidR="00B71B0C" w:rsidRDefault="00B71B0C" w:rsidP="00C41F82">
      <w:pPr>
        <w:pStyle w:val="a3"/>
        <w:spacing w:line="276" w:lineRule="auto"/>
      </w:pPr>
    </w:p>
    <w:p w:rsidR="00D359A9" w:rsidRDefault="00D359A9" w:rsidP="00C41F82">
      <w:pPr>
        <w:pStyle w:val="a3"/>
        <w:spacing w:line="276" w:lineRule="auto"/>
      </w:pPr>
      <w:r w:rsidRPr="00B71B0C">
        <w:rPr>
          <w:u w:val="single"/>
        </w:rPr>
        <w:t>Трет</w:t>
      </w:r>
      <w:r w:rsidR="00DB6190">
        <w:rPr>
          <w:u w:val="single"/>
        </w:rPr>
        <w:t>ья часть</w:t>
      </w:r>
      <w:r>
        <w:t xml:space="preserve"> первого тура содержал</w:t>
      </w:r>
      <w:r w:rsidR="00DB6190">
        <w:t>а</w:t>
      </w:r>
      <w:r>
        <w:t xml:space="preserve"> 5 вопросов, при этом участник должен выбрать все правильные ответы из </w:t>
      </w:r>
      <w:r w:rsidR="00B71B0C">
        <w:t>четырех</w:t>
      </w:r>
      <w:r>
        <w:t xml:space="preserve"> представленных вариантов. Каждый полный правильный ответ оценивался в </w:t>
      </w:r>
      <w:r w:rsidR="00B71B0C">
        <w:t>5</w:t>
      </w:r>
      <w:r>
        <w:t xml:space="preserve"> балл</w:t>
      </w:r>
      <w:r w:rsidR="00B71B0C">
        <w:t>ов</w:t>
      </w:r>
      <w:r>
        <w:t>. Максимально за эт</w:t>
      </w:r>
      <w:r w:rsidR="00DB6190">
        <w:t>у часть тестов</w:t>
      </w:r>
      <w:r>
        <w:t xml:space="preserve"> первого тура олимпиады участники могли набрать </w:t>
      </w:r>
      <w:r w:rsidR="00B71B0C">
        <w:t>2</w:t>
      </w:r>
      <w:r>
        <w:t>5 баллов.</w:t>
      </w:r>
    </w:p>
    <w:p w:rsidR="00B71B0C" w:rsidRDefault="00B71B0C" w:rsidP="00C41F82">
      <w:pPr>
        <w:spacing w:line="276" w:lineRule="auto"/>
        <w:ind w:firstLine="708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Максимальное количество</w:t>
      </w:r>
      <w:r>
        <w:rPr>
          <w:sz w:val="28"/>
          <w:szCs w:val="28"/>
        </w:rPr>
        <w:t xml:space="preserve"> баллов (</w:t>
      </w:r>
      <w:r w:rsidR="003F68A0">
        <w:rPr>
          <w:sz w:val="28"/>
          <w:szCs w:val="28"/>
        </w:rPr>
        <w:t>2</w:t>
      </w:r>
      <w:r>
        <w:rPr>
          <w:sz w:val="28"/>
          <w:szCs w:val="28"/>
        </w:rPr>
        <w:t>5 баллов)</w:t>
      </w:r>
      <w:r w:rsidRPr="00130986">
        <w:rPr>
          <w:sz w:val="28"/>
          <w:szCs w:val="28"/>
        </w:rPr>
        <w:t xml:space="preserve"> </w:t>
      </w:r>
      <w:r w:rsidR="00185757">
        <w:rPr>
          <w:sz w:val="28"/>
          <w:szCs w:val="28"/>
        </w:rPr>
        <w:t>н</w:t>
      </w:r>
      <w:r w:rsidRPr="00130986">
        <w:rPr>
          <w:sz w:val="28"/>
          <w:szCs w:val="28"/>
        </w:rPr>
        <w:t xml:space="preserve">абрал </w:t>
      </w:r>
      <w:r w:rsidR="00185757">
        <w:rPr>
          <w:sz w:val="28"/>
          <w:szCs w:val="28"/>
        </w:rPr>
        <w:t>лишь один участник (победитель)</w:t>
      </w:r>
      <w:r w:rsidRPr="00130986">
        <w:rPr>
          <w:sz w:val="28"/>
          <w:szCs w:val="28"/>
        </w:rPr>
        <w:t xml:space="preserve">. Минимальное  </w:t>
      </w:r>
      <w:r>
        <w:rPr>
          <w:sz w:val="28"/>
          <w:szCs w:val="28"/>
        </w:rPr>
        <w:t>число баллов за вопросы это</w:t>
      </w:r>
      <w:r w:rsidR="00DB6190">
        <w:rPr>
          <w:sz w:val="28"/>
          <w:szCs w:val="28"/>
        </w:rPr>
        <w:t>й</w:t>
      </w:r>
      <w:r w:rsidR="00A01B43">
        <w:rPr>
          <w:sz w:val="28"/>
          <w:szCs w:val="28"/>
        </w:rPr>
        <w:t xml:space="preserve"> </w:t>
      </w:r>
      <w:r w:rsidR="00DB6190">
        <w:rPr>
          <w:sz w:val="28"/>
          <w:szCs w:val="28"/>
        </w:rPr>
        <w:t>части</w:t>
      </w:r>
      <w:r w:rsidR="00A01B43">
        <w:rPr>
          <w:sz w:val="28"/>
          <w:szCs w:val="28"/>
        </w:rPr>
        <w:t xml:space="preserve"> </w:t>
      </w:r>
      <w:r w:rsidRPr="0013098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0 баллов </w:t>
      </w:r>
      <w:r w:rsidR="0088592C">
        <w:rPr>
          <w:sz w:val="28"/>
          <w:szCs w:val="28"/>
        </w:rPr>
        <w:t>набрал</w:t>
      </w:r>
      <w:r w:rsidR="00185757">
        <w:rPr>
          <w:sz w:val="28"/>
          <w:szCs w:val="28"/>
        </w:rPr>
        <w:t>и</w:t>
      </w:r>
      <w:r w:rsidR="0088592C">
        <w:rPr>
          <w:sz w:val="28"/>
          <w:szCs w:val="28"/>
        </w:rPr>
        <w:t xml:space="preserve"> </w:t>
      </w:r>
      <w:r w:rsidR="00185757">
        <w:rPr>
          <w:sz w:val="28"/>
          <w:szCs w:val="28"/>
        </w:rPr>
        <w:t>6</w:t>
      </w:r>
      <w:r>
        <w:rPr>
          <w:sz w:val="28"/>
          <w:szCs w:val="28"/>
        </w:rPr>
        <w:t xml:space="preserve"> чел</w:t>
      </w:r>
      <w:r w:rsidR="0088592C">
        <w:rPr>
          <w:sz w:val="28"/>
          <w:szCs w:val="28"/>
        </w:rPr>
        <w:t xml:space="preserve">. </w:t>
      </w:r>
    </w:p>
    <w:p w:rsidR="00B71B0C" w:rsidRPr="00B71B0C" w:rsidRDefault="00B71B0C" w:rsidP="00C41F8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Наибольшие затруднения </w:t>
      </w:r>
      <w:r w:rsidR="004C4981">
        <w:rPr>
          <w:sz w:val="28"/>
          <w:szCs w:val="28"/>
        </w:rPr>
        <w:t xml:space="preserve">у </w:t>
      </w:r>
      <w:r w:rsidR="00185757">
        <w:rPr>
          <w:sz w:val="28"/>
          <w:szCs w:val="28"/>
        </w:rPr>
        <w:t xml:space="preserve">всех участников вызвал вопрос № 13, на него дали правильный ответ лишь два человека.  Среди учеников </w:t>
      </w:r>
      <w:r w:rsidR="004C4981">
        <w:rPr>
          <w:sz w:val="28"/>
          <w:szCs w:val="28"/>
        </w:rPr>
        <w:t xml:space="preserve">9-х классов </w:t>
      </w:r>
      <w:r w:rsidR="00185757">
        <w:rPr>
          <w:sz w:val="28"/>
          <w:szCs w:val="28"/>
        </w:rPr>
        <w:t xml:space="preserve">никто не смог ответить на вопросы № 13 и № 15. </w:t>
      </w:r>
    </w:p>
    <w:p w:rsidR="00DB6190" w:rsidRDefault="00AF40C4" w:rsidP="00C41F82">
      <w:pPr>
        <w:pStyle w:val="a3"/>
        <w:spacing w:line="276" w:lineRule="auto"/>
        <w:ind w:firstLine="0"/>
      </w:pPr>
      <w:r w:rsidRPr="00AF40C4">
        <w:tab/>
      </w:r>
    </w:p>
    <w:p w:rsidR="00DB6190" w:rsidRDefault="0088592C" w:rsidP="00C41F82">
      <w:pPr>
        <w:pStyle w:val="a3"/>
        <w:spacing w:line="276" w:lineRule="auto"/>
        <w:ind w:firstLine="708"/>
      </w:pPr>
      <w:r w:rsidRPr="0088592C">
        <w:rPr>
          <w:u w:val="single"/>
        </w:rPr>
        <w:t>Четвертая часть</w:t>
      </w:r>
      <w:r w:rsidR="004C4981">
        <w:rPr>
          <w:u w:val="single"/>
        </w:rPr>
        <w:t xml:space="preserve"> </w:t>
      </w:r>
      <w:r w:rsidR="00DB6190">
        <w:t>первого тура</w:t>
      </w:r>
      <w:r w:rsidR="004C4981">
        <w:t xml:space="preserve"> </w:t>
      </w:r>
      <w:r w:rsidR="00DB6190">
        <w:t>включала 5 вопросов с открытым ответом. Правильный ответ на каждый вопрос оценивался в 7 баллов.</w:t>
      </w:r>
      <w:r w:rsidR="00185757">
        <w:t xml:space="preserve"> </w:t>
      </w:r>
    </w:p>
    <w:p w:rsidR="00DB6190" w:rsidRDefault="00DB6190" w:rsidP="00C41F82">
      <w:pPr>
        <w:pStyle w:val="a3"/>
        <w:spacing w:line="276" w:lineRule="auto"/>
        <w:ind w:firstLine="708"/>
        <w:rPr>
          <w:szCs w:val="28"/>
        </w:rPr>
      </w:pPr>
      <w:r w:rsidRPr="00130986">
        <w:rPr>
          <w:szCs w:val="28"/>
        </w:rPr>
        <w:t>Максимальное количество</w:t>
      </w:r>
      <w:r>
        <w:rPr>
          <w:szCs w:val="28"/>
        </w:rPr>
        <w:t xml:space="preserve"> баллов (35 баллов)</w:t>
      </w:r>
      <w:r w:rsidRPr="00130986">
        <w:rPr>
          <w:szCs w:val="28"/>
        </w:rPr>
        <w:t xml:space="preserve"> не набрал никто. Минимальное  </w:t>
      </w:r>
      <w:r>
        <w:rPr>
          <w:szCs w:val="28"/>
        </w:rPr>
        <w:t xml:space="preserve">число баллов за вопросы этой части </w:t>
      </w:r>
      <w:r w:rsidRPr="00130986">
        <w:rPr>
          <w:szCs w:val="28"/>
        </w:rPr>
        <w:t xml:space="preserve">– </w:t>
      </w:r>
      <w:r>
        <w:rPr>
          <w:szCs w:val="28"/>
        </w:rPr>
        <w:t xml:space="preserve">0 баллов </w:t>
      </w:r>
      <w:r w:rsidR="0088592C">
        <w:rPr>
          <w:szCs w:val="28"/>
        </w:rPr>
        <w:t xml:space="preserve">набрали </w:t>
      </w:r>
      <w:r w:rsidR="00185757">
        <w:rPr>
          <w:szCs w:val="28"/>
        </w:rPr>
        <w:t>6</w:t>
      </w:r>
      <w:r>
        <w:rPr>
          <w:szCs w:val="28"/>
        </w:rPr>
        <w:t xml:space="preserve"> человек</w:t>
      </w:r>
      <w:r w:rsidRPr="00130986">
        <w:rPr>
          <w:szCs w:val="28"/>
        </w:rPr>
        <w:t xml:space="preserve">. </w:t>
      </w:r>
      <w:r w:rsidR="00185757">
        <w:rPr>
          <w:szCs w:val="28"/>
        </w:rPr>
        <w:t>Трое</w:t>
      </w:r>
      <w:r w:rsidR="004C4981">
        <w:rPr>
          <w:szCs w:val="28"/>
        </w:rPr>
        <w:t xml:space="preserve"> </w:t>
      </w:r>
      <w:proofErr w:type="gramStart"/>
      <w:r w:rsidR="004C4981">
        <w:rPr>
          <w:szCs w:val="28"/>
        </w:rPr>
        <w:t>уч</w:t>
      </w:r>
      <w:r w:rsidR="00185757">
        <w:rPr>
          <w:szCs w:val="28"/>
        </w:rPr>
        <w:t>астников</w:t>
      </w:r>
      <w:proofErr w:type="gramEnd"/>
      <w:r w:rsidR="004C4981">
        <w:rPr>
          <w:szCs w:val="28"/>
        </w:rPr>
        <w:t xml:space="preserve"> </w:t>
      </w:r>
      <w:r>
        <w:rPr>
          <w:szCs w:val="28"/>
        </w:rPr>
        <w:t>верно ответи</w:t>
      </w:r>
      <w:r w:rsidR="0088592C">
        <w:rPr>
          <w:szCs w:val="28"/>
        </w:rPr>
        <w:t xml:space="preserve">ли </w:t>
      </w:r>
      <w:r>
        <w:rPr>
          <w:szCs w:val="28"/>
        </w:rPr>
        <w:t xml:space="preserve">на </w:t>
      </w:r>
      <w:r w:rsidR="00915A23">
        <w:rPr>
          <w:szCs w:val="28"/>
        </w:rPr>
        <w:t>четыре</w:t>
      </w:r>
      <w:r>
        <w:rPr>
          <w:szCs w:val="28"/>
        </w:rPr>
        <w:t xml:space="preserve"> вопроса данной части </w:t>
      </w:r>
      <w:r w:rsidR="0088592C">
        <w:rPr>
          <w:szCs w:val="28"/>
        </w:rPr>
        <w:t>и</w:t>
      </w:r>
      <w:r>
        <w:rPr>
          <w:szCs w:val="28"/>
        </w:rPr>
        <w:t xml:space="preserve"> получил</w:t>
      </w:r>
      <w:r w:rsidR="0088592C">
        <w:rPr>
          <w:szCs w:val="28"/>
        </w:rPr>
        <w:t>и</w:t>
      </w:r>
      <w:r w:rsidR="004C4981">
        <w:rPr>
          <w:szCs w:val="28"/>
        </w:rPr>
        <w:t xml:space="preserve"> </w:t>
      </w:r>
      <w:r w:rsidR="0088592C">
        <w:rPr>
          <w:szCs w:val="28"/>
        </w:rPr>
        <w:t xml:space="preserve">по </w:t>
      </w:r>
      <w:r w:rsidR="00915A23">
        <w:rPr>
          <w:szCs w:val="28"/>
        </w:rPr>
        <w:t>28</w:t>
      </w:r>
      <w:r>
        <w:rPr>
          <w:szCs w:val="28"/>
        </w:rPr>
        <w:t xml:space="preserve"> баллов (</w:t>
      </w:r>
      <w:r w:rsidR="00915A23">
        <w:rPr>
          <w:szCs w:val="28"/>
        </w:rPr>
        <w:t>8</w:t>
      </w:r>
      <w:r>
        <w:rPr>
          <w:szCs w:val="28"/>
        </w:rPr>
        <w:t>0% от максимума).</w:t>
      </w:r>
    </w:p>
    <w:p w:rsidR="00DB6190" w:rsidRPr="004C4981" w:rsidRDefault="00DB6190" w:rsidP="00C41F8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Наибольшие затруднения </w:t>
      </w:r>
      <w:r w:rsidR="004C4981">
        <w:rPr>
          <w:sz w:val="28"/>
          <w:szCs w:val="28"/>
        </w:rPr>
        <w:t xml:space="preserve">у учеников 9-х </w:t>
      </w:r>
      <w:r w:rsidR="004C4981" w:rsidRPr="004C4981">
        <w:rPr>
          <w:sz w:val="28"/>
          <w:szCs w:val="28"/>
        </w:rPr>
        <w:t>классов вызвал</w:t>
      </w:r>
      <w:r w:rsidR="00185757">
        <w:rPr>
          <w:sz w:val="28"/>
          <w:szCs w:val="28"/>
        </w:rPr>
        <w:t>и</w:t>
      </w:r>
      <w:r w:rsidR="004C4981" w:rsidRPr="004C4981">
        <w:rPr>
          <w:sz w:val="28"/>
          <w:szCs w:val="28"/>
        </w:rPr>
        <w:t xml:space="preserve"> вопрос</w:t>
      </w:r>
      <w:r w:rsidR="00185757">
        <w:rPr>
          <w:sz w:val="28"/>
          <w:szCs w:val="28"/>
        </w:rPr>
        <w:t>ы</w:t>
      </w:r>
      <w:r w:rsidR="004C4981" w:rsidRPr="004C4981">
        <w:rPr>
          <w:sz w:val="28"/>
          <w:szCs w:val="28"/>
        </w:rPr>
        <w:t xml:space="preserve"> № </w:t>
      </w:r>
      <w:r w:rsidR="00185757">
        <w:rPr>
          <w:sz w:val="28"/>
          <w:szCs w:val="28"/>
        </w:rPr>
        <w:t>16 и № 18</w:t>
      </w:r>
      <w:r w:rsidRPr="004C4981">
        <w:rPr>
          <w:sz w:val="28"/>
          <w:szCs w:val="28"/>
        </w:rPr>
        <w:t>.</w:t>
      </w:r>
      <w:r w:rsidR="00185757">
        <w:rPr>
          <w:sz w:val="28"/>
          <w:szCs w:val="28"/>
        </w:rPr>
        <w:t xml:space="preserve"> На них не</w:t>
      </w:r>
      <w:r w:rsidR="004C4981" w:rsidRPr="004C4981">
        <w:rPr>
          <w:sz w:val="28"/>
          <w:szCs w:val="28"/>
        </w:rPr>
        <w:t xml:space="preserve"> смог</w:t>
      </w:r>
      <w:r w:rsidR="00185757">
        <w:rPr>
          <w:sz w:val="28"/>
          <w:szCs w:val="28"/>
        </w:rPr>
        <w:t>ли</w:t>
      </w:r>
      <w:r w:rsidR="004C4981" w:rsidRPr="004C4981">
        <w:rPr>
          <w:sz w:val="28"/>
          <w:szCs w:val="28"/>
        </w:rPr>
        <w:t xml:space="preserve"> ответить никто из участников. </w:t>
      </w:r>
    </w:p>
    <w:p w:rsidR="00DB6190" w:rsidRPr="004C4981" w:rsidRDefault="00DB6190" w:rsidP="00C41F82">
      <w:pPr>
        <w:pStyle w:val="a3"/>
        <w:spacing w:line="276" w:lineRule="auto"/>
        <w:ind w:firstLine="708"/>
      </w:pPr>
    </w:p>
    <w:p w:rsidR="00145828" w:rsidRDefault="00AA3DFC" w:rsidP="00C41F82">
      <w:pPr>
        <w:pStyle w:val="a3"/>
        <w:spacing w:line="276" w:lineRule="auto"/>
        <w:ind w:firstLine="708"/>
      </w:pPr>
      <w:r>
        <w:t xml:space="preserve">В </w:t>
      </w:r>
      <w:r w:rsidR="00915A23">
        <w:t>201</w:t>
      </w:r>
      <w:r w:rsidR="00185757">
        <w:t>9</w:t>
      </w:r>
      <w:r w:rsidR="008E69D0">
        <w:t xml:space="preserve"> г</w:t>
      </w:r>
      <w:r w:rsidR="00915A23">
        <w:t xml:space="preserve">. тестовые вопросы </w:t>
      </w:r>
      <w:r w:rsidR="00145828">
        <w:t xml:space="preserve">помимо традиционных тем экономической теории требовали широкого кругозора участников, в т.ч. знаний </w:t>
      </w:r>
      <w:r w:rsidR="004C4981">
        <w:t>о</w:t>
      </w:r>
      <w:r w:rsidR="00145828">
        <w:t xml:space="preserve"> </w:t>
      </w:r>
      <w:r w:rsidR="004C4981">
        <w:lastRenderedPageBreak/>
        <w:t xml:space="preserve">современной ситуации в мировой экономике, </w:t>
      </w:r>
      <w:r w:rsidR="00145828">
        <w:t xml:space="preserve">направлений развития экономической науки, экономической </w:t>
      </w:r>
      <w:r w:rsidR="001853E1">
        <w:t>политики</w:t>
      </w:r>
      <w:r w:rsidR="00145828">
        <w:t xml:space="preserve"> России.</w:t>
      </w:r>
    </w:p>
    <w:p w:rsidR="001853E1" w:rsidRDefault="00145828" w:rsidP="00C41F82">
      <w:pPr>
        <w:pStyle w:val="a3"/>
        <w:spacing w:line="276" w:lineRule="auto"/>
        <w:ind w:left="75" w:firstLine="633"/>
      </w:pPr>
      <w:r>
        <w:t>Задания первого теоретического тура оказались сложными для участников</w:t>
      </w:r>
      <w:r w:rsidR="001853E1">
        <w:t xml:space="preserve"> и в</w:t>
      </w:r>
      <w:r>
        <w:t xml:space="preserve"> целом ребята показали уровень теоретической подготовки </w:t>
      </w:r>
      <w:r w:rsidR="001853E1">
        <w:t xml:space="preserve">схожий с </w:t>
      </w:r>
      <w:r>
        <w:t>предыдущим годом.  Так, в 201</w:t>
      </w:r>
      <w:r w:rsidR="00340C53">
        <w:t>7</w:t>
      </w:r>
      <w:r>
        <w:t xml:space="preserve"> г. </w:t>
      </w:r>
      <w:r w:rsidR="00340C53">
        <w:t>средний балл по тестам составил 28,7%</w:t>
      </w:r>
      <w:r w:rsidR="001853E1">
        <w:t xml:space="preserve"> (максимально возможных за тестовый тур баллов)</w:t>
      </w:r>
      <w:r w:rsidR="00340C53">
        <w:t xml:space="preserve">, </w:t>
      </w:r>
      <w:r w:rsidR="001853E1">
        <w:t>в 2018 г. – 37,9%, то в 2019 г. – 37,3%.</w:t>
      </w:r>
    </w:p>
    <w:p w:rsidR="001853E1" w:rsidRDefault="001853E1" w:rsidP="00C41F82">
      <w:pPr>
        <w:pStyle w:val="a3"/>
        <w:spacing w:line="276" w:lineRule="auto"/>
        <w:ind w:left="75" w:firstLine="633"/>
      </w:pPr>
      <w:r>
        <w:t xml:space="preserve">При этом </w:t>
      </w:r>
      <w:r w:rsidR="00340C53">
        <w:t xml:space="preserve">наилучший результат составил </w:t>
      </w:r>
      <w:r>
        <w:t>82,5</w:t>
      </w:r>
      <w:r w:rsidR="00340C53">
        <w:t>% от максимально возможных за тесты баллов</w:t>
      </w:r>
      <w:r>
        <w:t xml:space="preserve"> (у победителя регионального этапа).</w:t>
      </w:r>
    </w:p>
    <w:p w:rsidR="001853E1" w:rsidRDefault="001853E1" w:rsidP="00C41F82">
      <w:pPr>
        <w:pStyle w:val="a3"/>
        <w:spacing w:line="276" w:lineRule="auto"/>
        <w:ind w:left="75" w:firstLine="633"/>
      </w:pPr>
      <w:r>
        <w:t xml:space="preserve">Таким образом, можно сделать вывод об относительно невысоком общем уровне теоретической подготовки учащихся. </w:t>
      </w:r>
    </w:p>
    <w:p w:rsidR="00B720D8" w:rsidRPr="00B720D8" w:rsidRDefault="00B720D8" w:rsidP="00C41F82">
      <w:pPr>
        <w:pStyle w:val="a3"/>
        <w:spacing w:line="276" w:lineRule="auto"/>
        <w:ind w:left="75" w:firstLine="633"/>
      </w:pPr>
    </w:p>
    <w:p w:rsidR="003575ED" w:rsidRDefault="009C04DC" w:rsidP="00C41F82">
      <w:pPr>
        <w:pStyle w:val="a3"/>
        <w:spacing w:line="276" w:lineRule="auto"/>
        <w:ind w:left="75" w:firstLine="633"/>
      </w:pPr>
      <w:r w:rsidRPr="00605A1C">
        <w:rPr>
          <w:i/>
        </w:rPr>
        <w:t xml:space="preserve">Второй </w:t>
      </w:r>
      <w:r w:rsidR="00605A1C" w:rsidRPr="00605A1C">
        <w:rPr>
          <w:i/>
        </w:rPr>
        <w:t>тур</w:t>
      </w:r>
      <w:r w:rsidR="00605A1C">
        <w:t xml:space="preserve"> олимпиады</w:t>
      </w:r>
      <w:r w:rsidR="00340C53">
        <w:t xml:space="preserve"> </w:t>
      </w:r>
      <w:r w:rsidR="00605A1C">
        <w:t>в</w:t>
      </w:r>
      <w:r>
        <w:t>ключал четыре задачи</w:t>
      </w:r>
      <w:r w:rsidR="003575ED">
        <w:t xml:space="preserve">, оцениваемые </w:t>
      </w:r>
      <w:r w:rsidR="00AA3DFC">
        <w:t xml:space="preserve">одинаково по </w:t>
      </w:r>
      <w:r w:rsidR="00D71A05">
        <w:t>30</w:t>
      </w:r>
      <w:r w:rsidR="003575ED">
        <w:t xml:space="preserve"> баллов</w:t>
      </w:r>
      <w:r w:rsidR="00AA3DFC">
        <w:t xml:space="preserve"> каждая</w:t>
      </w:r>
      <w:r>
        <w:t xml:space="preserve">. Время на выполнение данного блока было ограничено 140 минутами. </w:t>
      </w:r>
    </w:p>
    <w:p w:rsidR="00B720D8" w:rsidRDefault="007E7EAE" w:rsidP="00C41F82">
      <w:pPr>
        <w:pStyle w:val="a3"/>
        <w:spacing w:line="276" w:lineRule="auto"/>
        <w:ind w:left="75" w:firstLine="633"/>
      </w:pPr>
      <w:r>
        <w:t>Анализ р</w:t>
      </w:r>
      <w:r w:rsidR="009C04DC">
        <w:t>езультат</w:t>
      </w:r>
      <w:r w:rsidR="00340C53">
        <w:t>ов</w:t>
      </w:r>
      <w:r w:rsidR="009C04DC">
        <w:t xml:space="preserve"> выполнения второго </w:t>
      </w:r>
      <w:r w:rsidR="00D71A05">
        <w:t>тура</w:t>
      </w:r>
      <w:r w:rsidR="009C04DC">
        <w:t xml:space="preserve"> явно показыва</w:t>
      </w:r>
      <w:r w:rsidR="00340C53">
        <w:t>е</w:t>
      </w:r>
      <w:r w:rsidR="009C04DC">
        <w:t>т, что</w:t>
      </w:r>
      <w:r w:rsidR="007949FC">
        <w:t xml:space="preserve"> </w:t>
      </w:r>
      <w:r w:rsidR="00340C53">
        <w:t xml:space="preserve">навык </w:t>
      </w:r>
      <w:r w:rsidR="007949FC">
        <w:t>участников</w:t>
      </w:r>
      <w:r w:rsidR="00B720D8">
        <w:t xml:space="preserve"> </w:t>
      </w:r>
      <w:r w:rsidR="00340C53">
        <w:t xml:space="preserve">регионального этапа </w:t>
      </w:r>
      <w:r w:rsidR="00B720D8">
        <w:t xml:space="preserve">олимпиады </w:t>
      </w:r>
      <w:r w:rsidR="00340C53">
        <w:t>по</w:t>
      </w:r>
      <w:r>
        <w:t xml:space="preserve"> решению задач </w:t>
      </w:r>
      <w:r w:rsidR="00D71A05">
        <w:t>остал</w:t>
      </w:r>
      <w:r w:rsidR="00340C53">
        <w:t>ся</w:t>
      </w:r>
      <w:r w:rsidR="00D71A05">
        <w:t xml:space="preserve"> </w:t>
      </w:r>
      <w:r w:rsidR="00682F6C">
        <w:t xml:space="preserve">в целом </w:t>
      </w:r>
      <w:r w:rsidR="00B720D8">
        <w:t xml:space="preserve">на </w:t>
      </w:r>
      <w:r w:rsidR="00D71A05">
        <w:t>невысоком</w:t>
      </w:r>
      <w:r w:rsidR="00B720D8">
        <w:t xml:space="preserve"> уровне</w:t>
      </w:r>
      <w:r w:rsidR="009C04DC">
        <w:t>.</w:t>
      </w:r>
      <w:r w:rsidR="00682F6C">
        <w:t xml:space="preserve"> При этом снижение сложности задач регионального этапа и их схожесть в отдельных элементах с типовыми задачами и задачами предыдущих лет, позволило участникам, приложившим усилия на этапе предварительной подготовки, достаточно успешно выполнить значительную часть заданий данного этапа.</w:t>
      </w:r>
    </w:p>
    <w:p w:rsidR="007E7EAE" w:rsidRDefault="007E7EAE" w:rsidP="00C41F82">
      <w:pPr>
        <w:pStyle w:val="a3"/>
        <w:spacing w:line="276" w:lineRule="auto"/>
        <w:ind w:left="75" w:firstLine="633"/>
      </w:pPr>
      <w:r>
        <w:t>Р</w:t>
      </w:r>
      <w:r w:rsidR="007949FC">
        <w:t xml:space="preserve">езультаты по данному </w:t>
      </w:r>
      <w:r w:rsidR="00D71A05">
        <w:t>туру</w:t>
      </w:r>
      <w:r w:rsidR="00340C53">
        <w:t xml:space="preserve"> </w:t>
      </w:r>
      <w:r w:rsidR="00D71A05">
        <w:t xml:space="preserve">значительно </w:t>
      </w:r>
      <w:r w:rsidR="00B720D8">
        <w:t>хуже</w:t>
      </w:r>
      <w:r w:rsidR="007949FC">
        <w:t xml:space="preserve">, чем </w:t>
      </w:r>
      <w:r w:rsidR="00B720D8">
        <w:t>при выполнении тестовых заданий</w:t>
      </w:r>
      <w:r w:rsidR="007949FC">
        <w:t>.</w:t>
      </w:r>
      <w:r w:rsidR="00340C53">
        <w:t xml:space="preserve"> </w:t>
      </w:r>
      <w:r>
        <w:t xml:space="preserve">Средний балл за выполнение задач составил </w:t>
      </w:r>
      <w:r w:rsidR="002B0C3B">
        <w:t xml:space="preserve">8,4 </w:t>
      </w:r>
      <w:proofErr w:type="gramStart"/>
      <w:r w:rsidR="002B0C3B">
        <w:t>при</w:t>
      </w:r>
      <w:proofErr w:type="gramEnd"/>
      <w:r w:rsidR="002B0C3B">
        <w:t xml:space="preserve"> максимально возможных 30</w:t>
      </w:r>
      <w:r>
        <w:t xml:space="preserve">. При этом </w:t>
      </w:r>
      <w:r w:rsidR="002B0C3B">
        <w:t>3</w:t>
      </w:r>
      <w:r>
        <w:t xml:space="preserve"> чел</w:t>
      </w:r>
      <w:r w:rsidR="002B0C3B">
        <w:t>овека</w:t>
      </w:r>
      <w:r>
        <w:t xml:space="preserve"> не справились ни с одной задачей и получили в итоге 0 баллов за данную часть заданий</w:t>
      </w:r>
      <w:r w:rsidR="002B0C3B">
        <w:t xml:space="preserve"> олимпиады</w:t>
      </w:r>
      <w:r>
        <w:t>.</w:t>
      </w:r>
      <w:r w:rsidR="00511EFE">
        <w:t xml:space="preserve"> </w:t>
      </w:r>
    </w:p>
    <w:p w:rsidR="00D71A05" w:rsidRDefault="00D71A05" w:rsidP="00C41F82">
      <w:pPr>
        <w:pStyle w:val="a3"/>
        <w:spacing w:line="276" w:lineRule="auto"/>
        <w:ind w:left="75" w:firstLine="633"/>
      </w:pPr>
      <w:r>
        <w:t>Наи</w:t>
      </w:r>
      <w:r w:rsidR="00511EFE">
        <w:t>лучшие результаты по второму туру: 3</w:t>
      </w:r>
      <w:r w:rsidR="002B0C3B">
        <w:t>0,8</w:t>
      </w:r>
      <w:r w:rsidR="00511EFE">
        <w:t xml:space="preserve">% среди учеников 9-х классов и </w:t>
      </w:r>
      <w:r w:rsidR="002B0C3B">
        <w:t>79,2</w:t>
      </w:r>
      <w:r w:rsidR="00511EFE">
        <w:t>% среди учеников 10-11 классов.</w:t>
      </w:r>
    </w:p>
    <w:p w:rsidR="00567249" w:rsidRDefault="000F2C06" w:rsidP="00C41F82">
      <w:pPr>
        <w:pStyle w:val="a3"/>
        <w:spacing w:line="276" w:lineRule="auto"/>
        <w:ind w:left="75" w:firstLine="633"/>
      </w:pPr>
      <w:r>
        <w:t>Э</w:t>
      </w:r>
      <w:r w:rsidR="007949FC">
        <w:t xml:space="preserve">тот </w:t>
      </w:r>
      <w:r w:rsidR="003571AA">
        <w:t>тур олимпиады</w:t>
      </w:r>
      <w:r w:rsidR="007949FC">
        <w:t xml:space="preserve"> показал </w:t>
      </w:r>
      <w:r w:rsidR="002B0C3B">
        <w:t>более низкий уровень в части</w:t>
      </w:r>
      <w:r>
        <w:t xml:space="preserve"> навыков решения задач </w:t>
      </w:r>
      <w:r w:rsidR="00567249">
        <w:t xml:space="preserve">по сравнению с относительно более высокой теоретической подготовкой. </w:t>
      </w:r>
      <w:r w:rsidR="002B0C3B">
        <w:t xml:space="preserve">В этом году </w:t>
      </w:r>
      <w:r w:rsidR="00567249">
        <w:t xml:space="preserve">данный тур показал </w:t>
      </w:r>
      <w:r w:rsidR="00470642">
        <w:t>высокую</w:t>
      </w:r>
      <w:r w:rsidR="007949FC">
        <w:t xml:space="preserve"> мотиваци</w:t>
      </w:r>
      <w:r>
        <w:t>ю</w:t>
      </w:r>
      <w:r w:rsidR="00511EFE">
        <w:t xml:space="preserve"> </w:t>
      </w:r>
      <w:r>
        <w:t xml:space="preserve">части </w:t>
      </w:r>
      <w:r w:rsidR="007949FC">
        <w:t>участников</w:t>
      </w:r>
      <w:r w:rsidR="00567249">
        <w:t xml:space="preserve"> регионального этапа олимпиады</w:t>
      </w:r>
      <w:r w:rsidR="00511EFE">
        <w:t xml:space="preserve"> (особенно среди учеников 11 классов)</w:t>
      </w:r>
      <w:r w:rsidR="007949FC">
        <w:t xml:space="preserve">. </w:t>
      </w:r>
      <w:r w:rsidR="00470642">
        <w:t xml:space="preserve">При этом трое участников не смогли выполнить ни одной задачи второго тура и получили за эту часть ноль баллов. </w:t>
      </w:r>
      <w:proofErr w:type="gramStart"/>
      <w:r w:rsidR="00470642">
        <w:t>Этот факт делает по прежнему актуальным вопрос по отбору участников регионального этапа олимпиады на муниципальном уровне (двое из набравших ноль баллов – представители района им. Лазо).</w:t>
      </w:r>
      <w:proofErr w:type="gramEnd"/>
    </w:p>
    <w:p w:rsidR="00470642" w:rsidRDefault="00721DBA" w:rsidP="00C41F82">
      <w:pPr>
        <w:pStyle w:val="a3"/>
        <w:spacing w:line="276" w:lineRule="auto"/>
        <w:ind w:left="75" w:firstLine="633"/>
      </w:pPr>
      <w:r w:rsidRPr="00142AA7">
        <w:rPr>
          <w:u w:val="single"/>
        </w:rPr>
        <w:lastRenderedPageBreak/>
        <w:t>Первая задача</w:t>
      </w:r>
      <w:r w:rsidR="00511EFE">
        <w:t xml:space="preserve"> оказалась</w:t>
      </w:r>
      <w:r w:rsidR="00470642">
        <w:t xml:space="preserve"> относительно несложной </w:t>
      </w:r>
      <w:r w:rsidR="00511EFE">
        <w:t>для участников регионального этапа</w:t>
      </w:r>
      <w:r w:rsidRPr="00142AA7">
        <w:t xml:space="preserve"> олимпиады. </w:t>
      </w:r>
      <w:r w:rsidR="00470642">
        <w:t>Эта задача была общей для всех участников и с ней ученики 10-11 классов справились довольно успешно.</w:t>
      </w:r>
    </w:p>
    <w:p w:rsidR="00470642" w:rsidRDefault="00470642" w:rsidP="00C41F82">
      <w:pPr>
        <w:pStyle w:val="a3"/>
        <w:spacing w:line="276" w:lineRule="auto"/>
        <w:ind w:left="75" w:firstLine="633"/>
      </w:pPr>
      <w:r w:rsidRPr="00470642">
        <w:t>Поиск максимальной прибыли фирмы при различных условиях является достаточно стандартным вопросом курса микроэкономики. Методика расчета и конкретные приемы расчета рассматривались на примере других задач в рамках консультаций перед олимпиадой.</w:t>
      </w:r>
      <w:r w:rsidR="001366BC">
        <w:t xml:space="preserve"> Средний балл за решение этой задачи составил 15,5 баллов, в </w:t>
      </w:r>
      <w:proofErr w:type="spellStart"/>
      <w:r w:rsidR="001366BC">
        <w:t>т.ч</w:t>
      </w:r>
      <w:proofErr w:type="spellEnd"/>
      <w:r w:rsidR="001366BC">
        <w:t>. 16,9 у учащихся 10-11 классов.</w:t>
      </w:r>
      <w:r w:rsidRPr="00470642">
        <w:t xml:space="preserve">  </w:t>
      </w:r>
    </w:p>
    <w:p w:rsidR="00C837CA" w:rsidRDefault="00721DBA" w:rsidP="00C41F82">
      <w:pPr>
        <w:pStyle w:val="a3"/>
        <w:spacing w:line="276" w:lineRule="auto"/>
        <w:ind w:left="75" w:hanging="75"/>
      </w:pPr>
      <w:r>
        <w:tab/>
      </w:r>
      <w:r>
        <w:tab/>
      </w:r>
      <w:r w:rsidRPr="00721DBA">
        <w:rPr>
          <w:u w:val="single"/>
        </w:rPr>
        <w:t>Вторая задача</w:t>
      </w:r>
      <w:r w:rsidR="00511EFE" w:rsidRPr="00511EFE">
        <w:t xml:space="preserve"> </w:t>
      </w:r>
      <w:r w:rsidR="00511EFE">
        <w:t xml:space="preserve">была различной для учеников 9-х и 10-11 классов. </w:t>
      </w:r>
      <w:r w:rsidR="00511EFE" w:rsidRPr="00C837CA">
        <w:t>В варианте 9 класса задача была до</w:t>
      </w:r>
      <w:r w:rsidR="00C837CA" w:rsidRPr="00C837CA">
        <w:t xml:space="preserve">вольно простой и требовала </w:t>
      </w:r>
      <w:r w:rsidR="001366BC">
        <w:t xml:space="preserve">лишь </w:t>
      </w:r>
      <w:r w:rsidR="00C837CA" w:rsidRPr="00C837CA">
        <w:t>знаний</w:t>
      </w:r>
      <w:r w:rsidR="001366BC">
        <w:t xml:space="preserve"> спроса и предложения (сложения этих функций)</w:t>
      </w:r>
      <w:r w:rsidR="00C837CA" w:rsidRPr="00C837CA">
        <w:t>.</w:t>
      </w:r>
      <w:r w:rsidR="00C837CA">
        <w:t xml:space="preserve"> </w:t>
      </w:r>
      <w:r w:rsidR="001366BC">
        <w:t xml:space="preserve">При решении этой задачи наиболее явно проявилось отсутствие даже базовых знаний у участников. </w:t>
      </w:r>
      <w:r w:rsidR="00C837CA">
        <w:t xml:space="preserve">Средний балл за ее решение составил </w:t>
      </w:r>
      <w:r w:rsidR="001366BC">
        <w:t>лишь 7,25</w:t>
      </w:r>
      <w:r w:rsidR="00C837CA">
        <w:t xml:space="preserve">. </w:t>
      </w:r>
    </w:p>
    <w:p w:rsidR="00C837CA" w:rsidRDefault="00C837CA" w:rsidP="00C41F82">
      <w:pPr>
        <w:pStyle w:val="a3"/>
        <w:spacing w:line="276" w:lineRule="auto"/>
        <w:ind w:firstLine="708"/>
      </w:pPr>
      <w:r>
        <w:t xml:space="preserve">У учащихся 10-11 классов </w:t>
      </w:r>
      <w:r w:rsidR="001366BC">
        <w:t>вторая з</w:t>
      </w:r>
      <w:r>
        <w:t xml:space="preserve">адача </w:t>
      </w:r>
      <w:r w:rsidR="001366BC">
        <w:t xml:space="preserve">была сформулирована </w:t>
      </w:r>
      <w:r>
        <w:t>по</w:t>
      </w:r>
      <w:r w:rsidR="001366BC">
        <w:t xml:space="preserve"> теме равновесия на рынке труда и была усложнена дополнительными условиями, что потребовало более сложных и аккуратных математических вычислений при ее решении.</w:t>
      </w:r>
      <w:r>
        <w:t xml:space="preserve"> </w:t>
      </w:r>
      <w:r w:rsidR="001366BC">
        <w:t xml:space="preserve">Однако 4 участника (в </w:t>
      </w:r>
      <w:proofErr w:type="spellStart"/>
      <w:r w:rsidR="001366BC">
        <w:t>т.ч</w:t>
      </w:r>
      <w:proofErr w:type="spellEnd"/>
      <w:r w:rsidR="001366BC">
        <w:t>. победитель) смогли решить ее полностью верно</w:t>
      </w:r>
      <w:r>
        <w:t>.</w:t>
      </w:r>
      <w:r w:rsidR="001366BC">
        <w:t xml:space="preserve"> Средний балл для учеников 10-11 классов за эту задачу составил 16,9.</w:t>
      </w:r>
    </w:p>
    <w:p w:rsidR="003A0F7A" w:rsidRDefault="00B92F5B" w:rsidP="003A0F7A">
      <w:pPr>
        <w:pStyle w:val="a3"/>
        <w:spacing w:line="276" w:lineRule="auto"/>
        <w:ind w:left="75" w:hanging="75"/>
      </w:pPr>
      <w:r>
        <w:tab/>
      </w:r>
      <w:r>
        <w:tab/>
      </w:r>
      <w:r w:rsidRPr="00B92F5B">
        <w:rPr>
          <w:u w:val="single"/>
        </w:rPr>
        <w:t>Третья задача</w:t>
      </w:r>
      <w:r>
        <w:t xml:space="preserve"> </w:t>
      </w:r>
      <w:r w:rsidR="00C837CA">
        <w:t xml:space="preserve">содержательно </w:t>
      </w:r>
      <w:r w:rsidR="007C7A9A">
        <w:t xml:space="preserve">относилась к </w:t>
      </w:r>
      <w:r w:rsidR="00C837CA">
        <w:t xml:space="preserve">макроэкономической проблематике, </w:t>
      </w:r>
      <w:r w:rsidR="007C7A9A">
        <w:t>необходимы были знания по рынку труда и безработице</w:t>
      </w:r>
      <w:r w:rsidR="00C837CA">
        <w:t>.</w:t>
      </w:r>
      <w:r w:rsidR="007C7A9A">
        <w:t xml:space="preserve"> Она была сформулирована одинаково для учащихся 9 и 10-11 классов в рамках базового условия и предлагала дополнительные (более сложные) вопросы</w:t>
      </w:r>
      <w:r w:rsidR="003A0F7A">
        <w:t xml:space="preserve"> и условия для учеников 10-11 классов. </w:t>
      </w:r>
    </w:p>
    <w:p w:rsidR="00B92F5B" w:rsidRDefault="003A0F7A" w:rsidP="003A0F7A">
      <w:pPr>
        <w:pStyle w:val="a3"/>
        <w:spacing w:line="276" w:lineRule="auto"/>
        <w:ind w:firstLine="567"/>
      </w:pPr>
      <w:r>
        <w:t>Три участника 10-11 классов смогли привести полный правильный ответ на эту задачу и получили в результате полный балл. Средний балл для участников 10-11 классов составил 9,2. Для учеников 9 классов средний балл составил 7,25.</w:t>
      </w:r>
    </w:p>
    <w:p w:rsidR="003A0F7A" w:rsidRDefault="00CD16B9" w:rsidP="00C41F82">
      <w:pPr>
        <w:pStyle w:val="a3"/>
        <w:spacing w:line="276" w:lineRule="auto"/>
        <w:ind w:left="75" w:firstLine="633"/>
      </w:pPr>
      <w:r>
        <w:t xml:space="preserve">Наиболее </w:t>
      </w:r>
      <w:r w:rsidR="006F2370">
        <w:t>сложной</w:t>
      </w:r>
      <w:r w:rsidR="00C837CA">
        <w:t xml:space="preserve"> </w:t>
      </w:r>
      <w:r w:rsidR="000F2C06">
        <w:t xml:space="preserve">для </w:t>
      </w:r>
      <w:r>
        <w:t>участник</w:t>
      </w:r>
      <w:r w:rsidR="000F2C06">
        <w:t xml:space="preserve">ов олимпиады </w:t>
      </w:r>
      <w:r w:rsidR="003A0F7A">
        <w:t xml:space="preserve">как это не удивительно </w:t>
      </w:r>
      <w:r w:rsidR="000F2C06">
        <w:t xml:space="preserve">оказалась </w:t>
      </w:r>
      <w:r w:rsidR="00721DBA" w:rsidRPr="00B92F5B">
        <w:rPr>
          <w:u w:val="single"/>
        </w:rPr>
        <w:t>четвертая</w:t>
      </w:r>
      <w:r w:rsidR="000F2C06" w:rsidRPr="00B92F5B">
        <w:rPr>
          <w:u w:val="single"/>
        </w:rPr>
        <w:t xml:space="preserve"> задача</w:t>
      </w:r>
      <w:r w:rsidR="003A0F7A">
        <w:rPr>
          <w:u w:val="single"/>
        </w:rPr>
        <w:t>.</w:t>
      </w:r>
      <w:r w:rsidR="003A0F7A" w:rsidRPr="003A0F7A">
        <w:t xml:space="preserve"> </w:t>
      </w:r>
      <w:r w:rsidR="003A0F7A">
        <w:t>Т</w:t>
      </w:r>
      <w:r w:rsidR="003A0F7A" w:rsidRPr="00142AA7">
        <w:t>еоретическая ее основа – модель КПВ – одна из наиболее часто встречающихся в олимпиадах тем</w:t>
      </w:r>
      <w:r w:rsidR="003A0F7A">
        <w:t xml:space="preserve">. Условие задачи отличалось для учеников разных классов (более сложное для 10-11 классов). </w:t>
      </w:r>
    </w:p>
    <w:p w:rsidR="003A0F7A" w:rsidRDefault="003A0F7A" w:rsidP="00C41F82">
      <w:pPr>
        <w:pStyle w:val="a3"/>
        <w:spacing w:line="276" w:lineRule="auto"/>
        <w:ind w:left="75" w:firstLine="633"/>
      </w:pPr>
      <w:r>
        <w:t xml:space="preserve">Однако средний балл за эту задачу самый низкий – 2,5 для 10-11 классов и ноль баллов для 9 классов. </w:t>
      </w:r>
    </w:p>
    <w:p w:rsidR="00470642" w:rsidRDefault="00470642" w:rsidP="00C41F82">
      <w:pPr>
        <w:pStyle w:val="a3"/>
        <w:spacing w:line="276" w:lineRule="auto"/>
        <w:ind w:left="75" w:firstLine="633"/>
      </w:pPr>
    </w:p>
    <w:p w:rsidR="00B92F5B" w:rsidRDefault="00B92F5B" w:rsidP="00C41F82">
      <w:pPr>
        <w:pStyle w:val="a3"/>
        <w:spacing w:line="276" w:lineRule="auto"/>
        <w:ind w:left="75" w:hanging="75"/>
      </w:pPr>
      <w:r>
        <w:tab/>
      </w:r>
      <w:r w:rsidR="00921292">
        <w:tab/>
      </w:r>
      <w:r w:rsidR="006F2370">
        <w:t xml:space="preserve">Отличительной особенностью олимпиадных задач </w:t>
      </w:r>
      <w:r w:rsidR="003A0F7A">
        <w:t xml:space="preserve">по-прежнему </w:t>
      </w:r>
      <w:r w:rsidR="006F2370">
        <w:t>остается сложная нестандартная формулировка услови</w:t>
      </w:r>
      <w:r w:rsidR="003A0F7A">
        <w:t>й</w:t>
      </w:r>
      <w:r w:rsidR="006F2370">
        <w:t xml:space="preserve">. </w:t>
      </w:r>
      <w:r w:rsidR="008D6A0E">
        <w:t>В</w:t>
      </w:r>
      <w:r w:rsidR="006F2370">
        <w:t xml:space="preserve"> отсутствии навыка решения задач подобного уровня и формата</w:t>
      </w:r>
      <w:r w:rsidR="008D6A0E">
        <w:t xml:space="preserve"> сложность </w:t>
      </w:r>
      <w:r w:rsidR="008D6A0E">
        <w:lastRenderedPageBreak/>
        <w:t>формулировок условий задач</w:t>
      </w:r>
      <w:r w:rsidR="006F2370">
        <w:t xml:space="preserve"> </w:t>
      </w:r>
      <w:r w:rsidR="00EA1C69">
        <w:t xml:space="preserve">выступает </w:t>
      </w:r>
      <w:r w:rsidR="003A0F7A">
        <w:t>сложным, порой</w:t>
      </w:r>
      <w:r w:rsidR="008D6A0E">
        <w:t xml:space="preserve"> </w:t>
      </w:r>
      <w:r w:rsidR="00EA1C69">
        <w:t>непреодолимым препятствием для участников</w:t>
      </w:r>
      <w:r w:rsidR="008D6A0E">
        <w:t xml:space="preserve"> регионального этапа</w:t>
      </w:r>
      <w:r w:rsidR="00EA1C69">
        <w:t xml:space="preserve"> олимпиады</w:t>
      </w:r>
      <w:r>
        <w:t>.</w:t>
      </w:r>
    </w:p>
    <w:p w:rsidR="00921292" w:rsidRDefault="00921292" w:rsidP="00C41F82">
      <w:pPr>
        <w:pStyle w:val="a3"/>
        <w:spacing w:line="276" w:lineRule="auto"/>
        <w:ind w:left="75" w:hanging="75"/>
      </w:pPr>
      <w:r>
        <w:tab/>
      </w:r>
    </w:p>
    <w:p w:rsidR="001F0112" w:rsidRDefault="001F0112" w:rsidP="00C41F82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</w:rPr>
      </w:pPr>
      <w:r w:rsidRPr="001F0112">
        <w:rPr>
          <w:b/>
          <w:szCs w:val="28"/>
        </w:rPr>
        <w:t xml:space="preserve">Общие выводы </w:t>
      </w:r>
    </w:p>
    <w:p w:rsidR="00F9102B" w:rsidRPr="001F0112" w:rsidRDefault="00F9102B" w:rsidP="00C41F82">
      <w:pPr>
        <w:pStyle w:val="a3"/>
        <w:spacing w:line="276" w:lineRule="auto"/>
        <w:ind w:left="360" w:firstLine="0"/>
        <w:jc w:val="center"/>
        <w:rPr>
          <w:b/>
          <w:szCs w:val="28"/>
        </w:rPr>
      </w:pPr>
    </w:p>
    <w:p w:rsidR="00F9102B" w:rsidRDefault="00B92F5B" w:rsidP="00C41F82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EA1C69">
        <w:rPr>
          <w:sz w:val="28"/>
          <w:szCs w:val="28"/>
        </w:rPr>
        <w:t>высокое</w:t>
      </w:r>
      <w:r w:rsidR="007E6E6A">
        <w:rPr>
          <w:sz w:val="28"/>
          <w:szCs w:val="28"/>
        </w:rPr>
        <w:t xml:space="preserve"> </w:t>
      </w:r>
      <w:r w:rsidR="00F9102B">
        <w:rPr>
          <w:sz w:val="28"/>
          <w:szCs w:val="28"/>
        </w:rPr>
        <w:t>число участников регионального этапа</w:t>
      </w:r>
      <w:r w:rsidR="007E6E6A">
        <w:rPr>
          <w:sz w:val="28"/>
          <w:szCs w:val="28"/>
        </w:rPr>
        <w:t xml:space="preserve"> свидетельствует о низкой активности районов Хабаровского края при подготовке и участии в олимпиаде по экономике</w:t>
      </w:r>
      <w:r w:rsidR="00F9102B">
        <w:rPr>
          <w:sz w:val="28"/>
          <w:szCs w:val="28"/>
        </w:rPr>
        <w:t>.</w:t>
      </w:r>
      <w:r w:rsidR="003A0F7A">
        <w:rPr>
          <w:sz w:val="28"/>
          <w:szCs w:val="28"/>
        </w:rPr>
        <w:t xml:space="preserve"> </w:t>
      </w:r>
    </w:p>
    <w:p w:rsidR="00705CB6" w:rsidRDefault="00705CB6" w:rsidP="00C41F82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некорректного отбора на муниципальном этапе в части муниципальных районов. </w:t>
      </w:r>
    </w:p>
    <w:p w:rsidR="00EA1C69" w:rsidRDefault="007E6E6A" w:rsidP="00C41F82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Более высокие результаты, полученные учащимися при выполнении заданий первого тестового тура, свидетельствуют об относительно бо</w:t>
      </w:r>
      <w:r w:rsidR="00EA1C69">
        <w:rPr>
          <w:sz w:val="28"/>
          <w:szCs w:val="28"/>
        </w:rPr>
        <w:t>лее высок</w:t>
      </w:r>
      <w:r>
        <w:rPr>
          <w:sz w:val="28"/>
          <w:szCs w:val="28"/>
        </w:rPr>
        <w:t>ой</w:t>
      </w:r>
      <w:r w:rsidR="00EA1C69">
        <w:rPr>
          <w:sz w:val="28"/>
          <w:szCs w:val="28"/>
        </w:rPr>
        <w:t xml:space="preserve"> теоретическ</w:t>
      </w:r>
      <w:r>
        <w:rPr>
          <w:sz w:val="28"/>
          <w:szCs w:val="28"/>
        </w:rPr>
        <w:t xml:space="preserve">ой </w:t>
      </w:r>
      <w:r w:rsidR="00EA1C69">
        <w:rPr>
          <w:sz w:val="28"/>
          <w:szCs w:val="28"/>
        </w:rPr>
        <w:t>подготовк</w:t>
      </w:r>
      <w:r>
        <w:rPr>
          <w:sz w:val="28"/>
          <w:szCs w:val="28"/>
        </w:rPr>
        <w:t>е по сравнению с навыком решения расчетных заданий</w:t>
      </w:r>
      <w:r w:rsidR="00EA1C69">
        <w:rPr>
          <w:sz w:val="28"/>
          <w:szCs w:val="28"/>
        </w:rPr>
        <w:t xml:space="preserve">. </w:t>
      </w:r>
    </w:p>
    <w:p w:rsidR="002845B9" w:rsidRDefault="00512E7B" w:rsidP="00C41F82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12E7B">
        <w:rPr>
          <w:sz w:val="28"/>
          <w:szCs w:val="28"/>
        </w:rPr>
        <w:t>Отсутствие</w:t>
      </w:r>
      <w:r w:rsidR="002845B9" w:rsidRPr="00512E7B">
        <w:rPr>
          <w:sz w:val="28"/>
          <w:szCs w:val="28"/>
        </w:rPr>
        <w:t xml:space="preserve"> навыка решения задач у участников олимпиады</w:t>
      </w:r>
      <w:r w:rsidRPr="00512E7B">
        <w:rPr>
          <w:sz w:val="28"/>
          <w:szCs w:val="28"/>
        </w:rPr>
        <w:t xml:space="preserve">. </w:t>
      </w:r>
      <w:r w:rsidR="007E6E6A">
        <w:rPr>
          <w:sz w:val="28"/>
          <w:szCs w:val="28"/>
        </w:rPr>
        <w:t xml:space="preserve">Отсутствие </w:t>
      </w:r>
      <w:r w:rsidR="007E6E6A" w:rsidRPr="00512E7B">
        <w:rPr>
          <w:sz w:val="28"/>
          <w:szCs w:val="28"/>
        </w:rPr>
        <w:t xml:space="preserve">навыка восприятия </w:t>
      </w:r>
      <w:r w:rsidR="007E6E6A">
        <w:rPr>
          <w:sz w:val="28"/>
          <w:szCs w:val="28"/>
        </w:rPr>
        <w:t xml:space="preserve">и аналитического разбора </w:t>
      </w:r>
      <w:r w:rsidR="007E6E6A" w:rsidRPr="00512E7B">
        <w:rPr>
          <w:sz w:val="28"/>
          <w:szCs w:val="28"/>
        </w:rPr>
        <w:t>нестандартных формулировок услови</w:t>
      </w:r>
      <w:r w:rsidR="007E6E6A">
        <w:rPr>
          <w:sz w:val="28"/>
          <w:szCs w:val="28"/>
        </w:rPr>
        <w:t>й</w:t>
      </w:r>
      <w:r w:rsidR="007E6E6A" w:rsidRPr="00512E7B">
        <w:rPr>
          <w:sz w:val="28"/>
          <w:szCs w:val="28"/>
        </w:rPr>
        <w:t xml:space="preserve"> задач. </w:t>
      </w:r>
      <w:r w:rsidRPr="00512E7B">
        <w:rPr>
          <w:sz w:val="28"/>
          <w:szCs w:val="28"/>
        </w:rPr>
        <w:t xml:space="preserve">Решение задач требует постоянного тренинга с постепенным повышением уровня сложности рассматриваемых заданий. </w:t>
      </w:r>
    </w:p>
    <w:p w:rsidR="00104D8C" w:rsidRDefault="00104D8C" w:rsidP="00C41F82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Более высокие результаты показывают ученики, обладающие высоким уровнем математической подготовки (даже при отсутствии знаний в части экономической теории).</w:t>
      </w:r>
    </w:p>
    <w:p w:rsidR="00705CB6" w:rsidRPr="00512E7B" w:rsidRDefault="00705CB6" w:rsidP="00C41F82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Более высокие результаты показывают высокомотивированные ребята, самостоятельно занимающиеся подготовкой к региональному этапу.</w:t>
      </w:r>
    </w:p>
    <w:p w:rsidR="001F0112" w:rsidRPr="001F0112" w:rsidRDefault="001F0112" w:rsidP="00C41F82">
      <w:pPr>
        <w:spacing w:line="276" w:lineRule="auto"/>
        <w:ind w:left="709" w:hanging="283"/>
        <w:jc w:val="both"/>
        <w:rPr>
          <w:sz w:val="28"/>
          <w:szCs w:val="28"/>
        </w:rPr>
      </w:pPr>
    </w:p>
    <w:p w:rsidR="001F0112" w:rsidRPr="001F0112" w:rsidRDefault="001F0112" w:rsidP="00C41F82">
      <w:pPr>
        <w:spacing w:line="276" w:lineRule="auto"/>
        <w:ind w:left="709" w:hanging="283"/>
        <w:jc w:val="center"/>
        <w:rPr>
          <w:sz w:val="28"/>
          <w:szCs w:val="28"/>
        </w:rPr>
      </w:pPr>
      <w:r w:rsidRPr="001F0112">
        <w:rPr>
          <w:b/>
          <w:sz w:val="28"/>
          <w:szCs w:val="28"/>
          <w:lang w:val="en-US"/>
        </w:rPr>
        <w:t>V</w:t>
      </w:r>
      <w:r w:rsidRPr="001F0112">
        <w:rPr>
          <w:b/>
          <w:sz w:val="28"/>
          <w:szCs w:val="28"/>
        </w:rPr>
        <w:t>. Рекомендации</w:t>
      </w:r>
    </w:p>
    <w:p w:rsidR="00104D8C" w:rsidRDefault="001F0112" w:rsidP="00C41F82">
      <w:pPr>
        <w:pStyle w:val="a7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1F0112">
        <w:rPr>
          <w:sz w:val="28"/>
          <w:szCs w:val="28"/>
        </w:rPr>
        <w:t>1.</w:t>
      </w:r>
      <w:r w:rsidR="00512E7B">
        <w:rPr>
          <w:sz w:val="28"/>
          <w:szCs w:val="28"/>
        </w:rPr>
        <w:t xml:space="preserve"> Активизация работы по включению предмета экономика в </w:t>
      </w:r>
      <w:r w:rsidR="00065195">
        <w:rPr>
          <w:sz w:val="28"/>
          <w:szCs w:val="28"/>
        </w:rPr>
        <w:t>программу обучения в</w:t>
      </w:r>
      <w:r w:rsidR="00EA1C69">
        <w:rPr>
          <w:sz w:val="28"/>
          <w:szCs w:val="28"/>
        </w:rPr>
        <w:t xml:space="preserve"> различной форме</w:t>
      </w:r>
      <w:r w:rsidR="00512E7B">
        <w:rPr>
          <w:sz w:val="28"/>
          <w:szCs w:val="28"/>
        </w:rPr>
        <w:t xml:space="preserve"> (возможно в качестве </w:t>
      </w:r>
      <w:r w:rsidR="00331DAD">
        <w:rPr>
          <w:sz w:val="28"/>
          <w:szCs w:val="28"/>
        </w:rPr>
        <w:t xml:space="preserve">кружков, </w:t>
      </w:r>
      <w:r w:rsidR="00512E7B">
        <w:rPr>
          <w:sz w:val="28"/>
          <w:szCs w:val="28"/>
        </w:rPr>
        <w:t>дополнительных занятий, факультатив</w:t>
      </w:r>
      <w:r w:rsidR="00331DAD">
        <w:rPr>
          <w:sz w:val="28"/>
          <w:szCs w:val="28"/>
        </w:rPr>
        <w:t>ов</w:t>
      </w:r>
      <w:r w:rsidR="00512E7B">
        <w:rPr>
          <w:sz w:val="28"/>
          <w:szCs w:val="28"/>
        </w:rPr>
        <w:t xml:space="preserve"> и т.д.)</w:t>
      </w:r>
      <w:r w:rsidR="006835D8">
        <w:rPr>
          <w:sz w:val="28"/>
          <w:szCs w:val="28"/>
        </w:rPr>
        <w:t>.</w:t>
      </w:r>
      <w:r w:rsidR="00104D8C">
        <w:rPr>
          <w:sz w:val="28"/>
          <w:szCs w:val="28"/>
        </w:rPr>
        <w:t xml:space="preserve"> </w:t>
      </w:r>
    </w:p>
    <w:p w:rsidR="007E6E6A" w:rsidRDefault="007E6E6A" w:rsidP="00C41F82">
      <w:pPr>
        <w:pStyle w:val="a7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4D8C">
        <w:rPr>
          <w:sz w:val="28"/>
          <w:szCs w:val="28"/>
        </w:rPr>
        <w:t>Более активное использование дистанционных форм обучение. Р</w:t>
      </w:r>
      <w:r>
        <w:rPr>
          <w:sz w:val="28"/>
          <w:szCs w:val="28"/>
        </w:rPr>
        <w:t>аспространени</w:t>
      </w:r>
      <w:r w:rsidR="00104D8C">
        <w:rPr>
          <w:sz w:val="28"/>
          <w:szCs w:val="28"/>
        </w:rPr>
        <w:t>е</w:t>
      </w:r>
      <w:r>
        <w:rPr>
          <w:sz w:val="28"/>
          <w:szCs w:val="28"/>
        </w:rPr>
        <w:t xml:space="preserve"> информации о возможностях дистанционного обучения экономике, наличии общедоступных ресурсах</w:t>
      </w:r>
      <w:r w:rsidR="00104D8C">
        <w:rPr>
          <w:sz w:val="28"/>
          <w:szCs w:val="28"/>
        </w:rPr>
        <w:t xml:space="preserve">, организации круглогодичных занятий и </w:t>
      </w:r>
      <w:proofErr w:type="spellStart"/>
      <w:r w:rsidR="00104D8C">
        <w:rPr>
          <w:sz w:val="28"/>
          <w:szCs w:val="28"/>
        </w:rPr>
        <w:t>вебинаров</w:t>
      </w:r>
      <w:proofErr w:type="spellEnd"/>
      <w:r w:rsidR="00104D8C">
        <w:rPr>
          <w:sz w:val="28"/>
          <w:szCs w:val="28"/>
        </w:rPr>
        <w:t xml:space="preserve"> по экономике</w:t>
      </w:r>
      <w:r w:rsidR="00705CB6">
        <w:rPr>
          <w:sz w:val="28"/>
          <w:szCs w:val="28"/>
        </w:rPr>
        <w:t xml:space="preserve"> на регулярной основе с разработкой программ по подготовке, предусматривающих постепенное углубление уровня изучаемых тем</w:t>
      </w:r>
      <w:r w:rsidR="00104D8C">
        <w:rPr>
          <w:sz w:val="28"/>
          <w:szCs w:val="28"/>
        </w:rPr>
        <w:t>.</w:t>
      </w:r>
    </w:p>
    <w:p w:rsidR="006835D8" w:rsidRDefault="007E6E6A" w:rsidP="00C41F82">
      <w:pPr>
        <w:pStyle w:val="a7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5D8">
        <w:rPr>
          <w:sz w:val="28"/>
          <w:szCs w:val="28"/>
        </w:rPr>
        <w:t>. Продолжение и развитие системы круглогодичного дистанционного обучения</w:t>
      </w:r>
      <w:r w:rsidR="00331DAD">
        <w:rPr>
          <w:sz w:val="28"/>
          <w:szCs w:val="28"/>
        </w:rPr>
        <w:t xml:space="preserve">. Важным при этом является </w:t>
      </w:r>
      <w:r w:rsidR="00104D8C">
        <w:rPr>
          <w:sz w:val="28"/>
          <w:szCs w:val="28"/>
        </w:rPr>
        <w:t>разработка занятий с «нулевого уровня» с постепенным п</w:t>
      </w:r>
      <w:r w:rsidR="006835D8">
        <w:rPr>
          <w:sz w:val="28"/>
          <w:szCs w:val="28"/>
        </w:rPr>
        <w:t>риближение</w:t>
      </w:r>
      <w:r w:rsidR="00104D8C">
        <w:rPr>
          <w:sz w:val="28"/>
          <w:szCs w:val="28"/>
        </w:rPr>
        <w:t>м</w:t>
      </w:r>
      <w:r w:rsidR="006835D8">
        <w:rPr>
          <w:sz w:val="28"/>
          <w:szCs w:val="28"/>
        </w:rPr>
        <w:t xml:space="preserve"> учебной программы</w:t>
      </w:r>
      <w:r w:rsidR="00331DAD">
        <w:rPr>
          <w:sz w:val="28"/>
          <w:szCs w:val="28"/>
        </w:rPr>
        <w:t xml:space="preserve"> обучения </w:t>
      </w:r>
      <w:r w:rsidR="006835D8">
        <w:rPr>
          <w:sz w:val="28"/>
          <w:szCs w:val="28"/>
        </w:rPr>
        <w:t xml:space="preserve">к тематике </w:t>
      </w:r>
      <w:r w:rsidR="00104D8C">
        <w:rPr>
          <w:sz w:val="28"/>
          <w:szCs w:val="28"/>
        </w:rPr>
        <w:t xml:space="preserve">и уровню </w:t>
      </w:r>
      <w:r w:rsidR="006835D8">
        <w:rPr>
          <w:sz w:val="28"/>
          <w:szCs w:val="28"/>
        </w:rPr>
        <w:t>олимпиад</w:t>
      </w:r>
      <w:r w:rsidR="00331DAD">
        <w:rPr>
          <w:sz w:val="28"/>
          <w:szCs w:val="28"/>
        </w:rPr>
        <w:t>ных заданий</w:t>
      </w:r>
      <w:r w:rsidR="006835D8">
        <w:rPr>
          <w:sz w:val="28"/>
          <w:szCs w:val="28"/>
        </w:rPr>
        <w:t xml:space="preserve"> и усиление направленности </w:t>
      </w:r>
      <w:r w:rsidR="006835D8">
        <w:rPr>
          <w:sz w:val="28"/>
          <w:szCs w:val="28"/>
        </w:rPr>
        <w:lastRenderedPageBreak/>
        <w:t xml:space="preserve">занятий на </w:t>
      </w:r>
      <w:r w:rsidR="00331DAD">
        <w:rPr>
          <w:sz w:val="28"/>
          <w:szCs w:val="28"/>
        </w:rPr>
        <w:t xml:space="preserve">отработку навыка </w:t>
      </w:r>
      <w:r w:rsidR="006835D8">
        <w:rPr>
          <w:sz w:val="28"/>
          <w:szCs w:val="28"/>
        </w:rPr>
        <w:t>решени</w:t>
      </w:r>
      <w:r w:rsidR="00331DAD">
        <w:rPr>
          <w:sz w:val="28"/>
          <w:szCs w:val="28"/>
        </w:rPr>
        <w:t>я</w:t>
      </w:r>
      <w:r w:rsidR="006835D8">
        <w:rPr>
          <w:sz w:val="28"/>
          <w:szCs w:val="28"/>
        </w:rPr>
        <w:t xml:space="preserve"> задач среднего и повышенного уровня сложности.  </w:t>
      </w:r>
    </w:p>
    <w:p w:rsidR="00104D8C" w:rsidRDefault="00104D8C" w:rsidP="00C41F82">
      <w:pPr>
        <w:pStyle w:val="a7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Поддержка заинтересованных, высокомотивированных учащихся – с использованием всех доступных форм помощи и поддержки.</w:t>
      </w:r>
    </w:p>
    <w:p w:rsidR="007E6E6A" w:rsidRDefault="00104D8C" w:rsidP="00C41F82">
      <w:pPr>
        <w:pStyle w:val="a7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6E6A">
        <w:rPr>
          <w:sz w:val="28"/>
          <w:szCs w:val="28"/>
        </w:rPr>
        <w:t>. Подготовка, переподготовка и повышение квалификации педагогического состава. Обучение школьных педагогов с целью создания возможностей оказания квалифицированной поддержки и кураторской помощи при самостоятельной подготовке учащихся.</w:t>
      </w:r>
      <w:r>
        <w:rPr>
          <w:sz w:val="28"/>
          <w:szCs w:val="28"/>
        </w:rPr>
        <w:t xml:space="preserve"> </w:t>
      </w:r>
    </w:p>
    <w:p w:rsidR="00104D8C" w:rsidRDefault="00104D8C" w:rsidP="00C41F82">
      <w:pPr>
        <w:pStyle w:val="a7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Более активная работа со школами, имеющими в своем обучении акцент на  математическую подготовку – привлечение учащихся из этих школ на олимпиаду по экономике. </w:t>
      </w:r>
    </w:p>
    <w:p w:rsidR="00DB7773" w:rsidRDefault="004F20D7" w:rsidP="00C41F82">
      <w:pPr>
        <w:pStyle w:val="a7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6EC2">
        <w:rPr>
          <w:sz w:val="28"/>
          <w:szCs w:val="28"/>
        </w:rPr>
        <w:t>.</w:t>
      </w:r>
      <w:r w:rsidR="007E6E6A">
        <w:rPr>
          <w:sz w:val="28"/>
          <w:szCs w:val="28"/>
        </w:rPr>
        <w:t xml:space="preserve"> Повышение заинтересованности </w:t>
      </w:r>
      <w:r w:rsidR="00DF21CF">
        <w:rPr>
          <w:sz w:val="28"/>
          <w:szCs w:val="28"/>
        </w:rPr>
        <w:t>ВУЗов</w:t>
      </w:r>
      <w:r w:rsidR="007E6E6A">
        <w:rPr>
          <w:sz w:val="28"/>
          <w:szCs w:val="28"/>
        </w:rPr>
        <w:t xml:space="preserve"> Хабаро</w:t>
      </w:r>
      <w:r w:rsidR="00130A9A">
        <w:rPr>
          <w:sz w:val="28"/>
          <w:szCs w:val="28"/>
        </w:rPr>
        <w:t>в</w:t>
      </w:r>
      <w:r w:rsidR="007E6E6A">
        <w:rPr>
          <w:sz w:val="28"/>
          <w:szCs w:val="28"/>
        </w:rPr>
        <w:t>ско</w:t>
      </w:r>
      <w:r w:rsidR="00130A9A">
        <w:rPr>
          <w:sz w:val="28"/>
          <w:szCs w:val="28"/>
        </w:rPr>
        <w:t>го</w:t>
      </w:r>
      <w:r w:rsidR="007E6E6A">
        <w:rPr>
          <w:sz w:val="28"/>
          <w:szCs w:val="28"/>
        </w:rPr>
        <w:t xml:space="preserve"> </w:t>
      </w:r>
      <w:r w:rsidR="00130A9A">
        <w:rPr>
          <w:sz w:val="28"/>
          <w:szCs w:val="28"/>
        </w:rPr>
        <w:t>к</w:t>
      </w:r>
      <w:r w:rsidR="007E6E6A">
        <w:rPr>
          <w:sz w:val="28"/>
          <w:szCs w:val="28"/>
        </w:rPr>
        <w:t xml:space="preserve">рая, имеющих </w:t>
      </w:r>
      <w:r w:rsidR="00130A9A">
        <w:rPr>
          <w:sz w:val="28"/>
          <w:szCs w:val="28"/>
        </w:rPr>
        <w:t xml:space="preserve">экономическую специализацию, в участии при подготовке школьников к Всероссийской олимпиаде, участии в составе </w:t>
      </w:r>
      <w:r w:rsidR="002845B9">
        <w:rPr>
          <w:sz w:val="28"/>
          <w:szCs w:val="28"/>
        </w:rPr>
        <w:t>жюри</w:t>
      </w:r>
      <w:r w:rsidR="00130A9A">
        <w:rPr>
          <w:sz w:val="28"/>
          <w:szCs w:val="28"/>
        </w:rPr>
        <w:t xml:space="preserve">, дальнейшей работе с одаренными детьми. </w:t>
      </w:r>
    </w:p>
    <w:p w:rsidR="004F20D7" w:rsidRDefault="004F20D7" w:rsidP="00C41F82">
      <w:pPr>
        <w:pStyle w:val="a7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Повышение квалификации педагогов-членов жюри муниципального и регионального этапа Всероссийской олимпиады.</w:t>
      </w:r>
    </w:p>
    <w:p w:rsidR="00CD16B9" w:rsidRDefault="00CD16B9" w:rsidP="00C41F82">
      <w:pPr>
        <w:pStyle w:val="a3"/>
        <w:spacing w:line="276" w:lineRule="auto"/>
        <w:ind w:left="75" w:hanging="75"/>
        <w:rPr>
          <w:szCs w:val="28"/>
        </w:rPr>
      </w:pPr>
      <w:bookmarkStart w:id="0" w:name="_GoBack"/>
      <w:bookmarkEnd w:id="0"/>
    </w:p>
    <w:p w:rsidR="006835D8" w:rsidRDefault="006835D8" w:rsidP="00C41F82">
      <w:pPr>
        <w:pStyle w:val="a3"/>
        <w:spacing w:line="276" w:lineRule="auto"/>
        <w:ind w:left="75" w:hanging="75"/>
        <w:rPr>
          <w:szCs w:val="28"/>
        </w:rPr>
      </w:pPr>
    </w:p>
    <w:p w:rsidR="00DB7773" w:rsidRDefault="00DB7773" w:rsidP="00C41F82">
      <w:pPr>
        <w:pStyle w:val="a3"/>
        <w:spacing w:line="276" w:lineRule="auto"/>
        <w:ind w:left="75" w:hanging="75"/>
        <w:rPr>
          <w:szCs w:val="28"/>
        </w:rPr>
      </w:pPr>
    </w:p>
    <w:p w:rsidR="006835D8" w:rsidRDefault="00DB7773" w:rsidP="00C41F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 </w:t>
      </w:r>
      <w:r w:rsidR="006835D8">
        <w:rPr>
          <w:sz w:val="28"/>
          <w:szCs w:val="28"/>
        </w:rPr>
        <w:t xml:space="preserve">жюри краевого этапа </w:t>
      </w:r>
    </w:p>
    <w:p w:rsidR="006835D8" w:rsidRDefault="006835D8" w:rsidP="00C41F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школьников </w:t>
      </w:r>
    </w:p>
    <w:p w:rsidR="00DB7773" w:rsidRPr="00A83B04" w:rsidRDefault="006835D8" w:rsidP="00C41F8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 экономике</w:t>
      </w:r>
      <w:r w:rsidR="00130A9A">
        <w:rPr>
          <w:sz w:val="28"/>
          <w:szCs w:val="28"/>
        </w:rPr>
        <w:t xml:space="preserve"> </w:t>
      </w:r>
      <w:r w:rsidR="00DB7773">
        <w:rPr>
          <w:sz w:val="28"/>
          <w:szCs w:val="28"/>
        </w:rPr>
        <w:t xml:space="preserve">А.Б. Бардаль </w:t>
      </w:r>
    </w:p>
    <w:p w:rsidR="00DB7773" w:rsidRPr="001F0112" w:rsidRDefault="00DB7773" w:rsidP="00C41F82">
      <w:pPr>
        <w:pStyle w:val="a3"/>
        <w:spacing w:line="276" w:lineRule="auto"/>
        <w:ind w:left="75" w:hanging="75"/>
        <w:rPr>
          <w:szCs w:val="28"/>
        </w:rPr>
      </w:pPr>
    </w:p>
    <w:sectPr w:rsidR="00DB7773" w:rsidRPr="001F0112" w:rsidSect="0001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93436"/>
    <w:multiLevelType w:val="hybridMultilevel"/>
    <w:tmpl w:val="BBDEC7CE"/>
    <w:lvl w:ilvl="0" w:tplc="27AA06DC">
      <w:start w:val="1"/>
      <w:numFmt w:val="decimal"/>
      <w:lvlText w:val="%1."/>
      <w:lvlJc w:val="left"/>
      <w:pPr>
        <w:ind w:left="23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">
    <w:nsid w:val="550037C5"/>
    <w:multiLevelType w:val="hybridMultilevel"/>
    <w:tmpl w:val="18A253C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1609B"/>
    <w:multiLevelType w:val="hybridMultilevel"/>
    <w:tmpl w:val="E752EA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B91389"/>
    <w:multiLevelType w:val="hybridMultilevel"/>
    <w:tmpl w:val="245073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605659F"/>
    <w:multiLevelType w:val="hybridMultilevel"/>
    <w:tmpl w:val="8E2460A0"/>
    <w:lvl w:ilvl="0" w:tplc="7D3280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05663"/>
    <w:multiLevelType w:val="hybridMultilevel"/>
    <w:tmpl w:val="9E78F076"/>
    <w:lvl w:ilvl="0" w:tplc="213C4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AE"/>
    <w:rsid w:val="00013AA8"/>
    <w:rsid w:val="00014FA0"/>
    <w:rsid w:val="00046AC3"/>
    <w:rsid w:val="00063D8E"/>
    <w:rsid w:val="00065195"/>
    <w:rsid w:val="00077DC9"/>
    <w:rsid w:val="000A1647"/>
    <w:rsid w:val="000B059F"/>
    <w:rsid w:val="000B4328"/>
    <w:rsid w:val="000D70FF"/>
    <w:rsid w:val="000F2C06"/>
    <w:rsid w:val="00104D8C"/>
    <w:rsid w:val="00113E8E"/>
    <w:rsid w:val="00130A9A"/>
    <w:rsid w:val="001366BC"/>
    <w:rsid w:val="00142AA7"/>
    <w:rsid w:val="00145828"/>
    <w:rsid w:val="0018450E"/>
    <w:rsid w:val="001853E1"/>
    <w:rsid w:val="00185757"/>
    <w:rsid w:val="00185854"/>
    <w:rsid w:val="001A4670"/>
    <w:rsid w:val="001E1ECE"/>
    <w:rsid w:val="001F0112"/>
    <w:rsid w:val="00220C2A"/>
    <w:rsid w:val="0022231B"/>
    <w:rsid w:val="00260376"/>
    <w:rsid w:val="00265604"/>
    <w:rsid w:val="002819B3"/>
    <w:rsid w:val="00282F35"/>
    <w:rsid w:val="002845B9"/>
    <w:rsid w:val="002B0C3B"/>
    <w:rsid w:val="002C41FF"/>
    <w:rsid w:val="002F388F"/>
    <w:rsid w:val="002F3DA0"/>
    <w:rsid w:val="003252D4"/>
    <w:rsid w:val="00331DAD"/>
    <w:rsid w:val="00340C53"/>
    <w:rsid w:val="003571AA"/>
    <w:rsid w:val="003575ED"/>
    <w:rsid w:val="003600B4"/>
    <w:rsid w:val="00363AD9"/>
    <w:rsid w:val="0037187D"/>
    <w:rsid w:val="00377741"/>
    <w:rsid w:val="00383537"/>
    <w:rsid w:val="00384712"/>
    <w:rsid w:val="003A0F7A"/>
    <w:rsid w:val="003C0C16"/>
    <w:rsid w:val="003C4871"/>
    <w:rsid w:val="003C58BF"/>
    <w:rsid w:val="003D53F1"/>
    <w:rsid w:val="003E646D"/>
    <w:rsid w:val="003F68A0"/>
    <w:rsid w:val="003F70CF"/>
    <w:rsid w:val="00460F23"/>
    <w:rsid w:val="004644BC"/>
    <w:rsid w:val="00470642"/>
    <w:rsid w:val="004962B5"/>
    <w:rsid w:val="004C4981"/>
    <w:rsid w:val="004F20D7"/>
    <w:rsid w:val="00511EFE"/>
    <w:rsid w:val="00512E7B"/>
    <w:rsid w:val="00547478"/>
    <w:rsid w:val="00567249"/>
    <w:rsid w:val="00581582"/>
    <w:rsid w:val="005C0E6A"/>
    <w:rsid w:val="005D2E4C"/>
    <w:rsid w:val="005E0CA0"/>
    <w:rsid w:val="00605A1C"/>
    <w:rsid w:val="006334BB"/>
    <w:rsid w:val="00633CF3"/>
    <w:rsid w:val="00655748"/>
    <w:rsid w:val="00682F6C"/>
    <w:rsid w:val="006835D8"/>
    <w:rsid w:val="006F2370"/>
    <w:rsid w:val="00705CB6"/>
    <w:rsid w:val="00721DBA"/>
    <w:rsid w:val="00735554"/>
    <w:rsid w:val="007949FC"/>
    <w:rsid w:val="007B69FF"/>
    <w:rsid w:val="007C2F00"/>
    <w:rsid w:val="007C7A9A"/>
    <w:rsid w:val="007D7824"/>
    <w:rsid w:val="007D7B99"/>
    <w:rsid w:val="007E6776"/>
    <w:rsid w:val="007E6E6A"/>
    <w:rsid w:val="007E7E80"/>
    <w:rsid w:val="007E7EAE"/>
    <w:rsid w:val="00845032"/>
    <w:rsid w:val="00855E6A"/>
    <w:rsid w:val="0088592C"/>
    <w:rsid w:val="008D6A0E"/>
    <w:rsid w:val="008E45E8"/>
    <w:rsid w:val="008E69D0"/>
    <w:rsid w:val="008F0202"/>
    <w:rsid w:val="00901D81"/>
    <w:rsid w:val="00915A23"/>
    <w:rsid w:val="00921292"/>
    <w:rsid w:val="009245A5"/>
    <w:rsid w:val="0092675D"/>
    <w:rsid w:val="009459D4"/>
    <w:rsid w:val="00953894"/>
    <w:rsid w:val="00986EC2"/>
    <w:rsid w:val="009A75A3"/>
    <w:rsid w:val="009C04DC"/>
    <w:rsid w:val="00A00C9A"/>
    <w:rsid w:val="00A01B43"/>
    <w:rsid w:val="00A0627A"/>
    <w:rsid w:val="00A53860"/>
    <w:rsid w:val="00AA3DFC"/>
    <w:rsid w:val="00AA4955"/>
    <w:rsid w:val="00AF40C4"/>
    <w:rsid w:val="00AF7BF7"/>
    <w:rsid w:val="00B04002"/>
    <w:rsid w:val="00B17E27"/>
    <w:rsid w:val="00B35458"/>
    <w:rsid w:val="00B44023"/>
    <w:rsid w:val="00B71B0C"/>
    <w:rsid w:val="00B720D8"/>
    <w:rsid w:val="00B832AE"/>
    <w:rsid w:val="00B8447C"/>
    <w:rsid w:val="00B92F5B"/>
    <w:rsid w:val="00BA10C4"/>
    <w:rsid w:val="00BA1349"/>
    <w:rsid w:val="00BC0699"/>
    <w:rsid w:val="00BC17E7"/>
    <w:rsid w:val="00BD03AC"/>
    <w:rsid w:val="00BE444B"/>
    <w:rsid w:val="00BE6447"/>
    <w:rsid w:val="00C004CC"/>
    <w:rsid w:val="00C24EC6"/>
    <w:rsid w:val="00C41F82"/>
    <w:rsid w:val="00C444F2"/>
    <w:rsid w:val="00C45D83"/>
    <w:rsid w:val="00C637A5"/>
    <w:rsid w:val="00C837CA"/>
    <w:rsid w:val="00CC0B32"/>
    <w:rsid w:val="00CC491F"/>
    <w:rsid w:val="00CD16B9"/>
    <w:rsid w:val="00CD5A4F"/>
    <w:rsid w:val="00D3217C"/>
    <w:rsid w:val="00D343F3"/>
    <w:rsid w:val="00D359A9"/>
    <w:rsid w:val="00D71A05"/>
    <w:rsid w:val="00DA750B"/>
    <w:rsid w:val="00DB0B21"/>
    <w:rsid w:val="00DB6190"/>
    <w:rsid w:val="00DB7773"/>
    <w:rsid w:val="00DC16F9"/>
    <w:rsid w:val="00DD4235"/>
    <w:rsid w:val="00DE59DD"/>
    <w:rsid w:val="00DF21CF"/>
    <w:rsid w:val="00DF7623"/>
    <w:rsid w:val="00E03FFF"/>
    <w:rsid w:val="00E45CB5"/>
    <w:rsid w:val="00EA1C69"/>
    <w:rsid w:val="00EB5A25"/>
    <w:rsid w:val="00EC09EE"/>
    <w:rsid w:val="00EC442D"/>
    <w:rsid w:val="00ED1B3E"/>
    <w:rsid w:val="00EF4681"/>
    <w:rsid w:val="00F158DC"/>
    <w:rsid w:val="00F15931"/>
    <w:rsid w:val="00F51FA6"/>
    <w:rsid w:val="00F561A2"/>
    <w:rsid w:val="00F62302"/>
    <w:rsid w:val="00F65979"/>
    <w:rsid w:val="00F87312"/>
    <w:rsid w:val="00F91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AE"/>
    <w:pPr>
      <w:spacing w:before="0" w:before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832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832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B832AE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832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832AE"/>
    <w:pPr>
      <w:jc w:val="center"/>
    </w:pPr>
    <w:rPr>
      <w:rFonts w:ascii="Arial" w:hAnsi="Arial"/>
      <w:sz w:val="24"/>
    </w:rPr>
  </w:style>
  <w:style w:type="character" w:customStyle="1" w:styleId="a6">
    <w:name w:val="Название Знак"/>
    <w:basedOn w:val="a0"/>
    <w:link w:val="a5"/>
    <w:rsid w:val="00B832AE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832A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83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A750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40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0C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1F0112"/>
    <w:rPr>
      <w:color w:val="0000FF"/>
      <w:u w:val="single"/>
    </w:rPr>
  </w:style>
  <w:style w:type="paragraph" w:styleId="ad">
    <w:name w:val="Normal (Web)"/>
    <w:basedOn w:val="a"/>
    <w:unhideWhenUsed/>
    <w:rsid w:val="00953894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B5A25"/>
    <w:pPr>
      <w:spacing w:before="0" w:beforeAutospacing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AE"/>
    <w:pPr>
      <w:spacing w:before="0" w:before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832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832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B832AE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832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832AE"/>
    <w:pPr>
      <w:jc w:val="center"/>
    </w:pPr>
    <w:rPr>
      <w:rFonts w:ascii="Arial" w:hAnsi="Arial"/>
      <w:sz w:val="24"/>
    </w:rPr>
  </w:style>
  <w:style w:type="character" w:customStyle="1" w:styleId="a6">
    <w:name w:val="Название Знак"/>
    <w:basedOn w:val="a0"/>
    <w:link w:val="a5"/>
    <w:rsid w:val="00B832AE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832A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83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A750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40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0C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1F0112"/>
    <w:rPr>
      <w:color w:val="0000FF"/>
      <w:u w:val="single"/>
    </w:rPr>
  </w:style>
  <w:style w:type="paragraph" w:styleId="ad">
    <w:name w:val="Normal (Web)"/>
    <w:basedOn w:val="a"/>
    <w:unhideWhenUsed/>
    <w:rsid w:val="00953894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B5A25"/>
    <w:pPr>
      <w:spacing w:before="0" w:beforeAutospacing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4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2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2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9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7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 Windows</cp:lastModifiedBy>
  <cp:revision>10</cp:revision>
  <cp:lastPrinted>2014-02-24T03:49:00Z</cp:lastPrinted>
  <dcterms:created xsi:type="dcterms:W3CDTF">2019-01-21T00:33:00Z</dcterms:created>
  <dcterms:modified xsi:type="dcterms:W3CDTF">2019-01-21T02:24:00Z</dcterms:modified>
</cp:coreProperties>
</file>