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E" w:rsidRPr="0073631E" w:rsidRDefault="0073631E" w:rsidP="0073631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73631E" w:rsidRPr="0073631E" w:rsidRDefault="0073631E" w:rsidP="0073631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к написанию реферата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Cs/>
          <w:sz w:val="28"/>
          <w:szCs w:val="28"/>
          <w:lang w:eastAsia="ru-RU"/>
        </w:rPr>
        <w:t xml:space="preserve">Реферат (от лат. </w:t>
      </w:r>
      <w:proofErr w:type="spellStart"/>
      <w:proofErr w:type="gramStart"/>
      <w:r w:rsidRPr="0073631E">
        <w:rPr>
          <w:rFonts w:eastAsia="Times New Roman" w:cs="Times New Roman"/>
          <w:bCs/>
          <w:sz w:val="28"/>
          <w:szCs w:val="28"/>
          <w:lang w:eastAsia="ru-RU"/>
        </w:rPr>
        <w:t>r</w:t>
      </w:r>
      <w:proofErr w:type="gramEnd"/>
      <w:r w:rsidRPr="0073631E">
        <w:rPr>
          <w:rFonts w:eastAsia="Times New Roman" w:cs="Times New Roman"/>
          <w:bCs/>
          <w:sz w:val="28"/>
          <w:szCs w:val="28"/>
          <w:lang w:eastAsia="ru-RU"/>
        </w:rPr>
        <w:t>еfеrо</w:t>
      </w:r>
      <w:proofErr w:type="spellEnd"/>
      <w:r w:rsidRPr="0073631E">
        <w:rPr>
          <w:rFonts w:eastAsia="Times New Roman" w:cs="Times New Roman"/>
          <w:bCs/>
          <w:sz w:val="28"/>
          <w:szCs w:val="28"/>
          <w:lang w:eastAsia="ru-RU"/>
        </w:rPr>
        <w:t xml:space="preserve"> - "сообщаю")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Тематика рефератов определяется учителем, а право выбора темы реферата предоставляется самому обучающемуся.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Прежде чем выбрать тему реферата, автору необходимо выяснить свой интерес, определить, над какой проблемой он хотел бы поработать, более глубоко ее изучить.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Учитель должен ознакомить обучающихся с требованиями, предъявляемыми к форме написания реферата, определить его примерный объем, количество первоисточников, которые будут проанализированы в работе. Помощь в выборе литературы для реферата также входит в компетенцию учителя.</w:t>
      </w:r>
    </w:p>
    <w:p w:rsidR="0073631E" w:rsidRDefault="0073631E" w:rsidP="0073631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3631E" w:rsidRPr="0073631E" w:rsidRDefault="0073631E" w:rsidP="0073631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Этапы работы над рефератом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1.  Формулирование темы. Тема должна быть не только актуальной по своему значению, но оригинальной, интересной по содержанию.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2.  Подбор и изучение основных источников по теме (как правило, не менее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73631E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3.  Составление библиографии.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4.  Обработка и систематизация информации.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5.  Разработка плана реферата.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6.  Написание реферата.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7.  Публичное выступление с результатами исследования. </w:t>
      </w:r>
    </w:p>
    <w:p w:rsidR="0073631E" w:rsidRPr="0073631E" w:rsidRDefault="0073631E" w:rsidP="0073631E">
      <w:pPr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Содержание работы должно отражать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знание современного состояния проблемы; 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обоснование выбранной темы; 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использование известных результатов и фактов; 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полноту цитируемой литературы, ссылки на работы ученых, занимающихся данной проблемой; 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актуальность поставленной проблемы; </w:t>
      </w:r>
    </w:p>
    <w:p w:rsidR="0073631E" w:rsidRPr="0073631E" w:rsidRDefault="0073631E" w:rsidP="0073631E">
      <w:pPr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материал, подтверждающий научное, либо практическое </w:t>
      </w:r>
      <w:proofErr w:type="spellStart"/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зна-чение</w:t>
      </w:r>
      <w:proofErr w:type="spellEnd"/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в настоящее время. </w:t>
      </w:r>
    </w:p>
    <w:p w:rsidR="0073631E" w:rsidRPr="0073631E" w:rsidRDefault="0073631E" w:rsidP="0073631E">
      <w:pPr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Компоненты содержания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1.  Титульный лист.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2.  План-оглавление (в нем последовательно излагаются название пунктов реферата, указываются страницы, с которых начинается каждый пункт).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3.  Введение (формулируется суть исследуемой проблемы, обосновывается выбор темы, определяется ее значимость и актуальность выбранной темы, указывается цель и задачи реферата, дается анализ использованной литературы).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4.  Основная часть (каждый раздел, доказательно раскрывая отдельную проблему или одну из её сторон, логически является продолжением предыдущего, даются все определения понятий, теоретические рассуждение, исследования автора или его изучение проблемы).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5.  Заключение (подводятся итоги или дается обобщенный вывод по теме реферата, предлагаются рекомендации).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6.  Список литературы (в соответствии со стандартами).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оформлению работы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.  На титульном листе указывается Ф.И.О. автора, название образовательного учреждения, тема реферата, Ф.И.О. научного руководителя (учителя).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.  Обязательно в реферате должны быть ссылки на используемую литературу.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.  Должна быть соблюдена последовательность написания библиографии.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.  Объем работы: 10-15 листов машинописного текста. В реферате используется шрифт </w:t>
      </w:r>
      <w:r w:rsidRPr="0073631E">
        <w:rPr>
          <w:rFonts w:eastAsia="Times New Roman" w:cs="Times New Roman"/>
          <w:sz w:val="28"/>
          <w:szCs w:val="28"/>
          <w:lang w:val="en-US" w:eastAsia="ru-RU"/>
        </w:rPr>
        <w:t>Times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631E">
        <w:rPr>
          <w:rFonts w:eastAsia="Times New Roman" w:cs="Times New Roman"/>
          <w:sz w:val="28"/>
          <w:szCs w:val="28"/>
          <w:lang w:val="en-US" w:eastAsia="ru-RU"/>
        </w:rPr>
        <w:t>New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631E">
        <w:rPr>
          <w:rFonts w:eastAsia="Times New Roman" w:cs="Times New Roman"/>
          <w:sz w:val="28"/>
          <w:szCs w:val="28"/>
          <w:lang w:val="en-US" w:eastAsia="ru-RU"/>
        </w:rPr>
        <w:t>Roman</w:t>
      </w:r>
      <w:r w:rsidRPr="0073631E">
        <w:rPr>
          <w:rFonts w:eastAsia="Times New Roman" w:cs="Times New Roman"/>
          <w:sz w:val="28"/>
          <w:szCs w:val="28"/>
          <w:lang w:eastAsia="ru-RU"/>
        </w:rPr>
        <w:t xml:space="preserve">, начертание – обычный, размер шрифта – 14 </w:t>
      </w:r>
      <w:proofErr w:type="spellStart"/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(при оформлении таблиц допускается 12 </w:t>
      </w: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пт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); одинарный межстрочный интервал, выравнивание абзаца по ширине, с отступом первой строки 1,25 см. Для оформления заголовков допускается использование шрифта размером 14 – 16 </w:t>
      </w: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пт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в зависимости от размеров основного текста. </w:t>
      </w:r>
    </w:p>
    <w:p w:rsidR="0073631E" w:rsidRPr="0073631E" w:rsidRDefault="0073631E" w:rsidP="0073631E">
      <w:pPr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При оформлении реферата устанавливаются следующие размеры полей:</w:t>
      </w:r>
    </w:p>
    <w:p w:rsidR="0073631E" w:rsidRPr="0073631E" w:rsidRDefault="0073631E" w:rsidP="007363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левое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– не менее 20 мм;</w:t>
      </w:r>
    </w:p>
    <w:p w:rsidR="0073631E" w:rsidRPr="0073631E" w:rsidRDefault="0073631E" w:rsidP="007363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правое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– 10 мм;</w:t>
      </w:r>
    </w:p>
    <w:p w:rsidR="0073631E" w:rsidRPr="0073631E" w:rsidRDefault="0073631E" w:rsidP="007363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верхнее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– 20 мм;</w:t>
      </w:r>
    </w:p>
    <w:p w:rsidR="0073631E" w:rsidRPr="0073631E" w:rsidRDefault="0073631E" w:rsidP="007363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нижнее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– 20 мм.</w:t>
      </w:r>
    </w:p>
    <w:p w:rsidR="0073631E" w:rsidRPr="0073631E" w:rsidRDefault="0073631E" w:rsidP="007363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73631E" w:rsidRPr="0073631E" w:rsidRDefault="0073631E" w:rsidP="0073631E">
      <w:pPr>
        <w:spacing w:after="0"/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</w:t>
      </w: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екомендации по работе </w:t>
      </w:r>
      <w:proofErr w:type="gramStart"/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 рефератом. </w:t>
      </w:r>
    </w:p>
    <w:p w:rsidR="0073631E" w:rsidRPr="0073631E" w:rsidRDefault="0073631E" w:rsidP="0073631E">
      <w:pPr>
        <w:spacing w:after="0"/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1.            Тема реферата должна быть определена учителем и учеником совместно. Важно, чтобы цель и задачи реферативной работы были осознаны и приняты школьником.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2.            Также совместно намечается план деятельности школьника, определяется порядок работы с научной литературой. Учитель знакомит ребят с правилами пользования каталогами разных типов для поиска нужной книги в библиотеке; рекомендует печатные работы, с которыми необходимо ознакомиться.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3.            Желательно показать ребятам эффективные приёмы конспектирования литературных источников. В частности, может быть рекомендовано выписывание необходимых фрагментов текста на небольшие карточки, с указанием фамилии и инициалов автора печатной работы, её названия и других необходимых данных.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4.            После окончания работы с литературными источниками полученный материал обсуждается учеником и учителем. На этой основе составляются оглавление реферата и список литературы.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5.            На литературном листе работы указываются: наименование учебного заведения, в котором выполнена реферативная работа; Ф. И. О. исполнителя; тема реферата; Ф. И. О. руководителя работы, его должность и учёная степень; год написания реферата.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6.            В оглавлении должны быть: главы; в каждой главе – параграф; заключение; список литературы. Главам и параграфам даются названия. Справа, напротив каждого параграфа или главы, указываются номера страниц.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7.            Весь наработанный учащимися теоретический материал перед написанием реферата должен быть логично распределён по главам и параграфам.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8.            При изложении материала необходимо правильно делать ссылки на литературные источники.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9.            В процессе изложения материала следует избегать "уходов в сторону” от темы реферата, нарушения логической, последовательности в анализе фактов и идей, искажения мыслей автора научного труда.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10.       Не рекомендуется наклеивание на страницы реферата вырезанных из различных книг и журналов картинок, схем, иллюстраций. Это считается признаком "дурного тона”, и не допускается в научных работах любого уровня.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11.       Желательно, чтобы все схемы и рисунки были выполнены самим автором реферата. Если это невозможно, в тексте работы или под каждым рисунком должно быть указано, кто именно является его исполнителем.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12.       Если фрагмент текста переписывается в реферативную работу без изменений, т. е. цитируется, он заключается в кавычки, а в конце цитаты обязательно указывается порядковый номер источника в списке литературы и страница печатной работы, где эта мысль сформулирована.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13.       В конце каждой главы желательно сформулировать краткие выводы, выделив основные идеи. А в "Заключении” подвести общие итоги, сформулировать основные выводы, проанализировать степень успешности решения поставленных автором реферата целей и задач, определить перспективы дальнейшей разработки данной темы.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14.       При составлении списка литературы печатные работы располагаются либо в алфавитном порядке (по фамилии автора), либо в соответствии со сроком выхода работы в печати.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15.       Тема реферата может быть связана непосредственно с изучаемым по программе учебным материалом, а может выходить за его пределы и касаться истории геометрии, её интересных приложений, связи с современностью и т. п.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16.       Реферат должен быть заранее представлен на рецензию учителю, например за неделю до защиты.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17.       В процессе защиты ученик делает небольшой доклад. В нём он, по возможности, отражает основные вопросы, затронутые в работе, её результаты и показывает наиболее красивые примеры, задачи, теоремы, удачные иллюстрации. </w:t>
      </w:r>
    </w:p>
    <w:p w:rsidR="00500B9F" w:rsidRPr="0073631E" w:rsidRDefault="00500B9F" w:rsidP="0073631E">
      <w:pPr>
        <w:spacing w:after="0"/>
        <w:rPr>
          <w:rFonts w:cs="Times New Roman"/>
          <w:sz w:val="28"/>
          <w:szCs w:val="28"/>
        </w:rPr>
      </w:pPr>
    </w:p>
    <w:p w:rsidR="0073631E" w:rsidRPr="0073631E" w:rsidRDefault="0073631E" w:rsidP="0073631E">
      <w:pPr>
        <w:spacing w:after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b/>
          <w:bCs/>
          <w:sz w:val="28"/>
          <w:szCs w:val="28"/>
          <w:lang w:eastAsia="ru-RU"/>
        </w:rPr>
        <w:t>Рецензия на реферат содержит оценку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1.  Эрудированности в рассматриваемой области: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актуальность заявленной проблемы;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степень знакомства </w:t>
      </w: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31E">
        <w:rPr>
          <w:rFonts w:eastAsia="Times New Roman" w:cs="Times New Roman"/>
          <w:sz w:val="28"/>
          <w:szCs w:val="28"/>
          <w:lang w:eastAsia="ru-RU"/>
        </w:rPr>
        <w:t>современным</w:t>
      </w:r>
      <w:proofErr w:type="gram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 состояниям проблемы;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использование известных результатов и научных фактов в работе;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полнота цитируемой литературы. </w:t>
      </w:r>
    </w:p>
    <w:p w:rsidR="0073631E" w:rsidRPr="0073631E" w:rsidRDefault="0073631E" w:rsidP="0073631E">
      <w:pPr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 xml:space="preserve">2.  Собственные достижения автора: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использование знаний вне школьной программы;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степень новизны;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научная значимость проблемы;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владение научным и специальным аппаратом. </w:t>
      </w:r>
    </w:p>
    <w:p w:rsidR="0073631E" w:rsidRPr="0073631E" w:rsidRDefault="0073631E" w:rsidP="0073631E">
      <w:pPr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t> 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63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  Характеристика работы: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грамотность и логичность изложения материала;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структура работы (введение, основная часть, вывод, приложения, список литературы); </w:t>
      </w:r>
    </w:p>
    <w:p w:rsidR="0073631E" w:rsidRPr="0073631E" w:rsidRDefault="0073631E" w:rsidP="0073631E">
      <w:pPr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3631E">
        <w:rPr>
          <w:rFonts w:eastAsia="Times New Roman" w:cs="Times New Roman"/>
          <w:sz w:val="28"/>
          <w:szCs w:val="28"/>
          <w:lang w:eastAsia="ru-RU"/>
        </w:rPr>
        <w:t>o</w:t>
      </w:r>
      <w:proofErr w:type="spellEnd"/>
      <w:r w:rsidRPr="0073631E">
        <w:rPr>
          <w:rFonts w:eastAsia="Times New Roman" w:cs="Times New Roman"/>
          <w:sz w:val="28"/>
          <w:szCs w:val="28"/>
          <w:lang w:eastAsia="ru-RU"/>
        </w:rPr>
        <w:t xml:space="preserve">   соответствие оформления реферата стандартам. </w:t>
      </w:r>
    </w:p>
    <w:p w:rsidR="0073631E" w:rsidRPr="0073631E" w:rsidRDefault="0073631E" w:rsidP="0073631E">
      <w:pPr>
        <w:spacing w:after="0"/>
        <w:rPr>
          <w:rFonts w:cs="Times New Roman"/>
          <w:sz w:val="28"/>
          <w:szCs w:val="28"/>
        </w:rPr>
      </w:pPr>
    </w:p>
    <w:sectPr w:rsidR="0073631E" w:rsidRPr="0073631E" w:rsidSect="00D4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959"/>
    <w:multiLevelType w:val="multilevel"/>
    <w:tmpl w:val="A64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31E"/>
    <w:rsid w:val="002D2951"/>
    <w:rsid w:val="00500B9F"/>
    <w:rsid w:val="0073631E"/>
    <w:rsid w:val="00C83E4C"/>
    <w:rsid w:val="00D4516C"/>
    <w:rsid w:val="00E3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C"/>
  </w:style>
  <w:style w:type="paragraph" w:styleId="3">
    <w:name w:val="heading 3"/>
    <w:basedOn w:val="a"/>
    <w:link w:val="30"/>
    <w:uiPriority w:val="9"/>
    <w:qFormat/>
    <w:rsid w:val="0073631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31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7363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PIRUS</dc:creator>
  <cp:keywords/>
  <dc:description/>
  <cp:lastModifiedBy>PIRUS</cp:lastModifiedBy>
  <cp:revision>2</cp:revision>
  <dcterms:created xsi:type="dcterms:W3CDTF">2014-02-17T22:42:00Z</dcterms:created>
  <dcterms:modified xsi:type="dcterms:W3CDTF">2014-02-17T22:52:00Z</dcterms:modified>
</cp:coreProperties>
</file>