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E8" w:rsidRPr="00E8150C" w:rsidRDefault="00133297">
      <w:pPr>
        <w:pStyle w:val="2"/>
        <w:shd w:val="clear" w:color="auto" w:fill="auto"/>
        <w:spacing w:after="339" w:line="21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27 июня 2013 г. </w:t>
      </w:r>
      <w:r w:rsidRPr="00E815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150C">
        <w:rPr>
          <w:rFonts w:ascii="Times New Roman" w:hAnsi="Times New Roman" w:cs="Times New Roman"/>
          <w:sz w:val="28"/>
          <w:szCs w:val="28"/>
        </w:rPr>
        <w:t xml:space="preserve"> 28908</w:t>
      </w:r>
    </w:p>
    <w:p w:rsidR="00265EE8" w:rsidRPr="00E8150C" w:rsidRDefault="00133297">
      <w:pPr>
        <w:pStyle w:val="21"/>
        <w:shd w:val="clear" w:color="auto" w:fill="auto"/>
        <w:spacing w:before="0" w:after="254" w:line="2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65EE8" w:rsidRPr="00E8150C" w:rsidRDefault="00133297">
      <w:pPr>
        <w:pStyle w:val="21"/>
        <w:shd w:val="clear" w:color="auto" w:fill="auto"/>
        <w:spacing w:before="0" w:after="240" w:line="26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 xml:space="preserve">ПРИКАЗ от 14 июня 2013 г. </w:t>
      </w:r>
      <w:r w:rsidRPr="00E815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150C">
        <w:rPr>
          <w:rFonts w:ascii="Times New Roman" w:hAnsi="Times New Roman" w:cs="Times New Roman"/>
          <w:sz w:val="28"/>
          <w:szCs w:val="28"/>
        </w:rPr>
        <w:t xml:space="preserve"> 462</w:t>
      </w:r>
    </w:p>
    <w:p w:rsidR="00265EE8" w:rsidRPr="00E8150C" w:rsidRDefault="00133297">
      <w:pPr>
        <w:pStyle w:val="21"/>
        <w:shd w:val="clear" w:color="auto" w:fill="auto"/>
        <w:spacing w:before="0" w:after="236" w:line="26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ОБ УТВЕРЖДЕНИИ ПОРЯДКА ПРОВЕДЕНИЯ САМООБСЛЕДОВАНИЯ ОБРАЗОВАТЕЛЬНОЙ ОРГАНИЗАЦИЕЙ</w:t>
      </w:r>
    </w:p>
    <w:p w:rsidR="00265EE8" w:rsidRPr="00E8150C" w:rsidRDefault="00133297">
      <w:pPr>
        <w:pStyle w:val="2"/>
        <w:shd w:val="clear" w:color="auto" w:fill="auto"/>
        <w:spacing w:after="0" w:line="269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29 Федерального закона от 29 декабря 2012 г. </w:t>
      </w:r>
      <w:r w:rsidRPr="00E815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150C">
        <w:rPr>
          <w:rFonts w:ascii="Times New Roman" w:hAnsi="Times New Roman" w:cs="Times New Roman"/>
          <w:sz w:val="28"/>
          <w:szCs w:val="28"/>
        </w:rPr>
        <w:t xml:space="preserve"> 273-ФЭ "Об образовании в Российской Федерации" (Собрание законодательства Российской Федерации, 2012, </w:t>
      </w:r>
      <w:r w:rsidRPr="00E815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150C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 w:rsidRPr="00E815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150C">
        <w:rPr>
          <w:rFonts w:ascii="Times New Roman" w:hAnsi="Times New Roman" w:cs="Times New Roman"/>
          <w:sz w:val="28"/>
          <w:szCs w:val="28"/>
        </w:rPr>
        <w:t xml:space="preserve"> 19, ст. 2326) приказываю:</w:t>
      </w:r>
    </w:p>
    <w:p w:rsidR="00265EE8" w:rsidRPr="00E8150C" w:rsidRDefault="00133297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69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Утвердить прилагаемый Порядок проведения самообследования образовательной организацией.</w:t>
      </w:r>
    </w:p>
    <w:p w:rsidR="00265EE8" w:rsidRPr="00E8150C" w:rsidRDefault="00133297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69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образования и науки Российской Федерации от 26 января 2012 </w:t>
      </w:r>
      <w:r w:rsidRPr="00E8150C">
        <w:rPr>
          <w:rStyle w:val="9pt"/>
          <w:rFonts w:ascii="Times New Roman" w:hAnsi="Times New Roman" w:cs="Times New Roman"/>
          <w:sz w:val="28"/>
          <w:szCs w:val="28"/>
        </w:rPr>
        <w:t>г.</w:t>
      </w:r>
      <w:r w:rsidRPr="00E8150C">
        <w:rPr>
          <w:rFonts w:ascii="Times New Roman" w:hAnsi="Times New Roman" w:cs="Times New Roman"/>
          <w:sz w:val="28"/>
          <w:szCs w:val="28"/>
        </w:rPr>
        <w:t xml:space="preserve"> </w:t>
      </w:r>
      <w:r w:rsidRPr="00E815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150C">
        <w:rPr>
          <w:rFonts w:ascii="Times New Roman" w:hAnsi="Times New Roman" w:cs="Times New Roman"/>
          <w:sz w:val="28"/>
          <w:szCs w:val="28"/>
        </w:rPr>
        <w:t xml:space="preserve">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</w:t>
      </w:r>
      <w:r w:rsidRPr="00E815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150C">
        <w:rPr>
          <w:rFonts w:ascii="Times New Roman" w:hAnsi="Times New Roman" w:cs="Times New Roman"/>
          <w:sz w:val="28"/>
          <w:szCs w:val="28"/>
        </w:rPr>
        <w:t xml:space="preserve"> 23821).</w:t>
      </w:r>
    </w:p>
    <w:p w:rsidR="00265EE8" w:rsidRPr="00E8150C" w:rsidRDefault="00133297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287" w:line="269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Настоящий приказ вступает в силу с 1 сентября 2013 года.</w:t>
      </w:r>
    </w:p>
    <w:p w:rsidR="00265EE8" w:rsidRPr="00E8150C" w:rsidRDefault="00133297">
      <w:pPr>
        <w:pStyle w:val="2"/>
        <w:shd w:val="clear" w:color="auto" w:fill="auto"/>
        <w:spacing w:after="4" w:line="210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Министр</w:t>
      </w:r>
    </w:p>
    <w:p w:rsidR="00265EE8" w:rsidRPr="00E8150C" w:rsidRDefault="00133297">
      <w:pPr>
        <w:pStyle w:val="2"/>
        <w:shd w:val="clear" w:color="auto" w:fill="auto"/>
        <w:spacing w:after="1337" w:line="210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Д.ВЛИВАНОВ</w:t>
      </w:r>
    </w:p>
    <w:p w:rsidR="00265EE8" w:rsidRPr="00E8150C" w:rsidRDefault="00133297">
      <w:pPr>
        <w:pStyle w:val="2"/>
        <w:shd w:val="clear" w:color="auto" w:fill="auto"/>
        <w:spacing w:after="0" w:line="269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Утвержден</w:t>
      </w:r>
    </w:p>
    <w:p w:rsidR="00265EE8" w:rsidRPr="00E8150C" w:rsidRDefault="00133297">
      <w:pPr>
        <w:pStyle w:val="2"/>
        <w:shd w:val="clear" w:color="auto" w:fill="auto"/>
        <w:spacing w:after="279" w:line="269" w:lineRule="exact"/>
        <w:ind w:left="5760" w:right="20"/>
        <w:jc w:val="right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 июня 2013 г. </w:t>
      </w:r>
      <w:r w:rsidRPr="00E815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150C">
        <w:rPr>
          <w:rFonts w:ascii="Times New Roman" w:hAnsi="Times New Roman" w:cs="Times New Roman"/>
          <w:sz w:val="28"/>
          <w:szCs w:val="28"/>
        </w:rPr>
        <w:t xml:space="preserve"> 462</w:t>
      </w:r>
    </w:p>
    <w:p w:rsidR="00265EE8" w:rsidRPr="00E8150C" w:rsidRDefault="00133297">
      <w:pPr>
        <w:pStyle w:val="21"/>
        <w:shd w:val="clear" w:color="auto" w:fill="auto"/>
        <w:spacing w:before="0" w:after="27" w:line="2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ПОРЯДОК</w:t>
      </w:r>
    </w:p>
    <w:p w:rsidR="00265EE8" w:rsidRPr="00E8150C" w:rsidRDefault="00133297">
      <w:pPr>
        <w:pStyle w:val="21"/>
        <w:shd w:val="clear" w:color="auto" w:fill="auto"/>
        <w:spacing w:before="0" w:after="269" w:line="2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ПРОВЕДЕНИЯ САМООБСЛЕДОВАНИЯ ОБРАЗОВАТЕЛЬНОЙ ОРГАНИЗАЦИЕЙ</w:t>
      </w:r>
    </w:p>
    <w:p w:rsidR="00265EE8" w:rsidRPr="00E8150C" w:rsidRDefault="00133297" w:rsidP="00E8150C">
      <w:pPr>
        <w:pStyle w:val="2"/>
        <w:numPr>
          <w:ilvl w:val="0"/>
          <w:numId w:val="2"/>
        </w:numPr>
        <w:shd w:val="clear" w:color="auto" w:fill="auto"/>
        <w:tabs>
          <w:tab w:val="left" w:pos="834"/>
        </w:tabs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проведения самообследования образовательной организацией (далее - организации).</w:t>
      </w:r>
    </w:p>
    <w:p w:rsidR="00265EE8" w:rsidRPr="00E8150C" w:rsidRDefault="00133297" w:rsidP="00E8150C">
      <w:pPr>
        <w:pStyle w:val="2"/>
        <w:numPr>
          <w:ilvl w:val="0"/>
          <w:numId w:val="2"/>
        </w:numPr>
        <w:shd w:val="clear" w:color="auto" w:fill="auto"/>
        <w:tabs>
          <w:tab w:val="left" w:pos="834"/>
        </w:tabs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265EE8" w:rsidRPr="00E8150C" w:rsidRDefault="00133297" w:rsidP="00E8150C">
      <w:pPr>
        <w:pStyle w:val="2"/>
        <w:numPr>
          <w:ilvl w:val="0"/>
          <w:numId w:val="2"/>
        </w:numPr>
        <w:shd w:val="clear" w:color="auto" w:fill="auto"/>
        <w:tabs>
          <w:tab w:val="left" w:pos="834"/>
        </w:tabs>
        <w:spacing w:after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Самообследование проводится организацией ежегодно.</w:t>
      </w:r>
    </w:p>
    <w:p w:rsidR="00265EE8" w:rsidRPr="00E8150C" w:rsidRDefault="00133297" w:rsidP="00E8150C">
      <w:pPr>
        <w:pStyle w:val="2"/>
        <w:numPr>
          <w:ilvl w:val="0"/>
          <w:numId w:val="2"/>
        </w:numPr>
        <w:shd w:val="clear" w:color="auto" w:fill="auto"/>
        <w:tabs>
          <w:tab w:val="left" w:pos="834"/>
        </w:tabs>
        <w:spacing w:after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Процедура самообследования включает в себя следующие этапы:</w:t>
      </w:r>
    </w:p>
    <w:p w:rsidR="00265EE8" w:rsidRPr="00E8150C" w:rsidRDefault="00133297" w:rsidP="00E8150C">
      <w:pPr>
        <w:pStyle w:val="2"/>
        <w:shd w:val="clear" w:color="auto" w:fill="auto"/>
        <w:spacing w:after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планирование и подготовку работ по самообследованию организации;</w:t>
      </w:r>
    </w:p>
    <w:p w:rsidR="00265EE8" w:rsidRPr="00E8150C" w:rsidRDefault="00133297" w:rsidP="00E8150C">
      <w:pPr>
        <w:pStyle w:val="2"/>
        <w:shd w:val="clear" w:color="auto" w:fill="auto"/>
        <w:spacing w:after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организацию и проведение самообследования в организации;</w:t>
      </w:r>
    </w:p>
    <w:p w:rsidR="00265EE8" w:rsidRPr="00E8150C" w:rsidRDefault="00133297" w:rsidP="00E8150C">
      <w:pPr>
        <w:pStyle w:val="2"/>
        <w:shd w:val="clear" w:color="auto" w:fill="auto"/>
        <w:spacing w:after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265EE8" w:rsidRPr="00E8150C" w:rsidRDefault="00133297" w:rsidP="00E8150C">
      <w:pPr>
        <w:pStyle w:val="2"/>
        <w:shd w:val="clear" w:color="auto" w:fill="auto"/>
        <w:spacing w:after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рассмотрение отчета органом управления организации, к компетенции которого относится</w:t>
      </w:r>
    </w:p>
    <w:p w:rsidR="00265EE8" w:rsidRPr="00E8150C" w:rsidRDefault="00133297" w:rsidP="00E8150C">
      <w:pPr>
        <w:pStyle w:val="2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решение данного вопроса.</w:t>
      </w:r>
    </w:p>
    <w:p w:rsidR="00265EE8" w:rsidRPr="00E8150C" w:rsidRDefault="00133297" w:rsidP="00E8150C">
      <w:pPr>
        <w:pStyle w:val="2"/>
        <w:numPr>
          <w:ilvl w:val="0"/>
          <w:numId w:val="2"/>
        </w:numPr>
        <w:shd w:val="clear" w:color="auto" w:fill="auto"/>
        <w:tabs>
          <w:tab w:val="left" w:pos="834"/>
        </w:tabs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 xml:space="preserve">Сроки, форма проведения самообследования, состав лиц, </w:t>
      </w:r>
      <w:r w:rsidRPr="00E8150C">
        <w:rPr>
          <w:rFonts w:ascii="Times New Roman" w:hAnsi="Times New Roman" w:cs="Times New Roman"/>
          <w:sz w:val="28"/>
          <w:szCs w:val="28"/>
        </w:rPr>
        <w:lastRenderedPageBreak/>
        <w:t>привлекаемых для его проведения, определяются организацией самостоятельно.</w:t>
      </w:r>
    </w:p>
    <w:p w:rsidR="00E8150C" w:rsidRPr="00E8150C" w:rsidRDefault="00133297" w:rsidP="00E8150C">
      <w:pPr>
        <w:pStyle w:val="2"/>
        <w:numPr>
          <w:ilvl w:val="0"/>
          <w:numId w:val="2"/>
        </w:numPr>
        <w:shd w:val="clear" w:color="auto" w:fill="auto"/>
        <w:tabs>
          <w:tab w:val="left" w:pos="834"/>
        </w:tabs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оце</w:t>
      </w:r>
      <w:r w:rsidRPr="00E8150C">
        <w:rPr>
          <w:rStyle w:val="1"/>
          <w:rFonts w:ascii="Times New Roman" w:hAnsi="Times New Roman" w:cs="Times New Roman"/>
          <w:sz w:val="28"/>
          <w:szCs w:val="28"/>
          <w:u w:val="none"/>
        </w:rPr>
        <w:t>нка образовательной деятельност</w:t>
      </w:r>
      <w:r w:rsidRPr="00E8150C">
        <w:rPr>
          <w:rFonts w:ascii="Times New Roman" w:hAnsi="Times New Roman" w:cs="Times New Roman"/>
          <w:sz w:val="28"/>
          <w:szCs w:val="28"/>
        </w:rPr>
        <w:t>и, с</w:t>
      </w:r>
      <w:r w:rsidRPr="00E8150C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истемы управления </w:t>
      </w:r>
      <w:r w:rsidRPr="00E8150C">
        <w:rPr>
          <w:rStyle w:val="10pt"/>
          <w:rFonts w:ascii="Times New Roman" w:hAnsi="Times New Roman" w:cs="Times New Roman"/>
          <w:sz w:val="28"/>
          <w:szCs w:val="28"/>
          <w:u w:val="none"/>
        </w:rPr>
        <w:t>организац</w:t>
      </w:r>
      <w:r w:rsidRPr="00E8150C">
        <w:rPr>
          <w:rStyle w:val="10pt0"/>
          <w:rFonts w:ascii="Times New Roman" w:hAnsi="Times New Roman" w:cs="Times New Roman"/>
          <w:sz w:val="28"/>
          <w:szCs w:val="28"/>
        </w:rPr>
        <w:t xml:space="preserve">ии, </w:t>
      </w:r>
      <w:r w:rsidRPr="00E8150C">
        <w:rPr>
          <w:rFonts w:ascii="Times New Roman" w:hAnsi="Times New Roman" w:cs="Times New Roman"/>
          <w:sz w:val="28"/>
          <w:szCs w:val="28"/>
        </w:rPr>
        <w:t>соде</w:t>
      </w:r>
      <w:r w:rsidRPr="00E8150C">
        <w:rPr>
          <w:rStyle w:val="1"/>
          <w:rFonts w:ascii="Times New Roman" w:hAnsi="Times New Roman" w:cs="Times New Roman"/>
          <w:sz w:val="28"/>
          <w:szCs w:val="28"/>
          <w:u w:val="none"/>
        </w:rPr>
        <w:t>ржания и качества подготовки обучающихся, о</w:t>
      </w:r>
      <w:r w:rsidRPr="00E8150C">
        <w:rPr>
          <w:rFonts w:ascii="Times New Roman" w:hAnsi="Times New Roman" w:cs="Times New Roman"/>
          <w:sz w:val="28"/>
          <w:szCs w:val="28"/>
        </w:rPr>
        <w:t>рга</w:t>
      </w:r>
      <w:r w:rsidRPr="00E8150C">
        <w:rPr>
          <w:rStyle w:val="1"/>
          <w:rFonts w:ascii="Times New Roman" w:hAnsi="Times New Roman" w:cs="Times New Roman"/>
          <w:sz w:val="28"/>
          <w:szCs w:val="28"/>
          <w:u w:val="none"/>
        </w:rPr>
        <w:t>низаци</w:t>
      </w:r>
      <w:r w:rsidRPr="00E8150C">
        <w:rPr>
          <w:rFonts w:ascii="Times New Roman" w:hAnsi="Times New Roman" w:cs="Times New Roman"/>
          <w:sz w:val="28"/>
          <w:szCs w:val="28"/>
        </w:rPr>
        <w:t>и уч</w:t>
      </w:r>
      <w:r w:rsidR="00E8150C">
        <w:rPr>
          <w:rFonts w:ascii="Times New Roman" w:hAnsi="Times New Roman" w:cs="Times New Roman"/>
          <w:sz w:val="28"/>
          <w:szCs w:val="28"/>
        </w:rPr>
        <w:t>е</w:t>
      </w:r>
      <w:r w:rsidRPr="00E8150C">
        <w:rPr>
          <w:rFonts w:ascii="Times New Roman" w:hAnsi="Times New Roman" w:cs="Times New Roman"/>
          <w:sz w:val="28"/>
          <w:szCs w:val="28"/>
        </w:rPr>
        <w:t>бн</w:t>
      </w:r>
      <w:r w:rsidR="00E8150C">
        <w:rPr>
          <w:rFonts w:ascii="Times New Roman" w:hAnsi="Times New Roman" w:cs="Times New Roman"/>
          <w:sz w:val="28"/>
          <w:szCs w:val="28"/>
        </w:rPr>
        <w:t>о</w:t>
      </w:r>
      <w:r w:rsidRPr="00E8150C">
        <w:rPr>
          <w:rFonts w:ascii="Times New Roman" w:hAnsi="Times New Roman" w:cs="Times New Roman"/>
          <w:sz w:val="28"/>
          <w:szCs w:val="28"/>
        </w:rPr>
        <w:t>г</w:t>
      </w:r>
      <w:r w:rsidR="00E8150C">
        <w:rPr>
          <w:rFonts w:ascii="Times New Roman" w:hAnsi="Times New Roman" w:cs="Times New Roman"/>
          <w:sz w:val="28"/>
          <w:szCs w:val="28"/>
        </w:rPr>
        <w:t>о</w:t>
      </w:r>
      <w:r w:rsidRPr="00E8150C">
        <w:rPr>
          <w:rFonts w:ascii="Times New Roman" w:hAnsi="Times New Roman" w:cs="Times New Roman"/>
          <w:sz w:val="28"/>
          <w:szCs w:val="28"/>
        </w:rPr>
        <w:t xml:space="preserve"> пр</w:t>
      </w:r>
      <w:r w:rsidR="00E8150C">
        <w:rPr>
          <w:rFonts w:ascii="Times New Roman" w:hAnsi="Times New Roman" w:cs="Times New Roman"/>
          <w:sz w:val="28"/>
          <w:szCs w:val="28"/>
        </w:rPr>
        <w:t>оце</w:t>
      </w:r>
      <w:r w:rsidRPr="00E8150C">
        <w:rPr>
          <w:rFonts w:ascii="Times New Roman" w:hAnsi="Times New Roman" w:cs="Times New Roman"/>
          <w:sz w:val="28"/>
          <w:szCs w:val="28"/>
        </w:rPr>
        <w:t>сса, востр</w:t>
      </w:r>
      <w:r w:rsidRPr="00E8150C">
        <w:rPr>
          <w:rStyle w:val="1"/>
          <w:rFonts w:ascii="Times New Roman" w:hAnsi="Times New Roman" w:cs="Times New Roman"/>
          <w:sz w:val="28"/>
          <w:szCs w:val="28"/>
          <w:u w:val="none"/>
        </w:rPr>
        <w:t>ебованности выпускник</w:t>
      </w:r>
      <w:r w:rsidRPr="00E8150C">
        <w:rPr>
          <w:rFonts w:ascii="Times New Roman" w:hAnsi="Times New Roman" w:cs="Times New Roman"/>
          <w:sz w:val="28"/>
          <w:szCs w:val="28"/>
        </w:rPr>
        <w:t xml:space="preserve">ов, качества кадрового, учебно-методического, </w:t>
      </w:r>
      <w:r w:rsidRPr="00E8150C">
        <w:rPr>
          <w:rStyle w:val="10pt0"/>
          <w:rFonts w:ascii="Times New Roman" w:hAnsi="Times New Roman" w:cs="Times New Roman"/>
          <w:sz w:val="28"/>
          <w:szCs w:val="28"/>
        </w:rPr>
        <w:t>биб</w:t>
      </w:r>
      <w:r w:rsidR="00E8150C" w:rsidRPr="00E8150C">
        <w:rPr>
          <w:rStyle w:val="10pt0"/>
          <w:rFonts w:ascii="Times New Roman" w:hAnsi="Times New Roman" w:cs="Times New Roman"/>
          <w:sz w:val="28"/>
          <w:szCs w:val="28"/>
        </w:rPr>
        <w:t>лиотечно</w:t>
      </w:r>
      <w:r w:rsidRPr="00E8150C">
        <w:rPr>
          <w:rStyle w:val="10pt0"/>
          <w:rFonts w:ascii="Times New Roman" w:hAnsi="Times New Roman" w:cs="Times New Roman"/>
          <w:sz w:val="28"/>
          <w:szCs w:val="28"/>
        </w:rPr>
        <w:t>-инф</w:t>
      </w:r>
      <w:r w:rsidR="00E8150C" w:rsidRPr="00E8150C">
        <w:rPr>
          <w:rStyle w:val="10pt0"/>
          <w:rFonts w:ascii="Times New Roman" w:hAnsi="Times New Roman" w:cs="Times New Roman"/>
          <w:sz w:val="28"/>
          <w:szCs w:val="28"/>
        </w:rPr>
        <w:t>ормационного</w:t>
      </w:r>
      <w:r w:rsidR="00E8150C" w:rsidRPr="00E8150C">
        <w:rPr>
          <w:rStyle w:val="10pt"/>
          <w:rFonts w:ascii="Times New Roman" w:hAnsi="Times New Roman" w:cs="Times New Roman"/>
          <w:sz w:val="28"/>
          <w:szCs w:val="28"/>
          <w:u w:val="none"/>
        </w:rPr>
        <w:t xml:space="preserve"> обеспе</w:t>
      </w:r>
      <w:r w:rsidRPr="00E8150C">
        <w:rPr>
          <w:rStyle w:val="10pt"/>
          <w:rFonts w:ascii="Times New Roman" w:hAnsi="Times New Roman" w:cs="Times New Roman"/>
          <w:sz w:val="28"/>
          <w:szCs w:val="28"/>
          <w:u w:val="none"/>
        </w:rPr>
        <w:t>чени</w:t>
      </w:r>
      <w:r w:rsidRPr="00E8150C">
        <w:rPr>
          <w:rStyle w:val="10pt0"/>
          <w:rFonts w:ascii="Times New Roman" w:hAnsi="Times New Roman" w:cs="Times New Roman"/>
          <w:sz w:val="28"/>
          <w:szCs w:val="28"/>
        </w:rPr>
        <w:t xml:space="preserve">я, </w:t>
      </w:r>
      <w:r w:rsidRPr="00E8150C">
        <w:rPr>
          <w:rFonts w:ascii="Times New Roman" w:hAnsi="Times New Roman" w:cs="Times New Roman"/>
          <w:sz w:val="28"/>
          <w:szCs w:val="28"/>
        </w:rPr>
        <w:t>матер</w:t>
      </w:r>
      <w:r w:rsidRPr="00E8150C">
        <w:rPr>
          <w:rStyle w:val="1"/>
          <w:rFonts w:ascii="Times New Roman" w:hAnsi="Times New Roman" w:cs="Times New Roman"/>
          <w:sz w:val="28"/>
          <w:szCs w:val="28"/>
          <w:u w:val="none"/>
        </w:rPr>
        <w:t>иально-технической базы,</w:t>
      </w:r>
      <w:r w:rsidRPr="00E8150C">
        <w:rPr>
          <w:rFonts w:ascii="Times New Roman" w:hAnsi="Times New Roman" w:cs="Times New Roman"/>
          <w:sz w:val="28"/>
          <w:szCs w:val="28"/>
        </w:rPr>
        <w:t xml:space="preserve"> функ</w:t>
      </w:r>
      <w:r w:rsidRPr="00E8150C">
        <w:rPr>
          <w:rStyle w:val="1"/>
          <w:rFonts w:ascii="Times New Roman" w:hAnsi="Times New Roman" w:cs="Times New Roman"/>
          <w:sz w:val="28"/>
          <w:szCs w:val="28"/>
          <w:u w:val="none"/>
        </w:rPr>
        <w:t>ционирова</w:t>
      </w:r>
      <w:r w:rsidRPr="00E8150C">
        <w:rPr>
          <w:rFonts w:ascii="Times New Roman" w:hAnsi="Times New Roman" w:cs="Times New Roman"/>
          <w:sz w:val="28"/>
          <w:szCs w:val="28"/>
        </w:rPr>
        <w:t>ния внутренней системы оценки качества образования,</w:t>
      </w:r>
      <w:r w:rsidR="00E8150C">
        <w:rPr>
          <w:rFonts w:ascii="Times New Roman" w:hAnsi="Times New Roman" w:cs="Times New Roman"/>
          <w:sz w:val="28"/>
          <w:szCs w:val="28"/>
        </w:rPr>
        <w:t xml:space="preserve"> а также а</w:t>
      </w:r>
      <w:r w:rsidRPr="00E8150C">
        <w:rPr>
          <w:rFonts w:ascii="Times New Roman" w:hAnsi="Times New Roman" w:cs="Times New Roman"/>
          <w:sz w:val="28"/>
          <w:szCs w:val="28"/>
        </w:rPr>
        <w:t>нал</w:t>
      </w:r>
      <w:r w:rsidRPr="00E8150C">
        <w:rPr>
          <w:rStyle w:val="10pt0"/>
          <w:rFonts w:ascii="Times New Roman" w:hAnsi="Times New Roman" w:cs="Times New Roman"/>
          <w:sz w:val="28"/>
          <w:szCs w:val="28"/>
        </w:rPr>
        <w:t>из</w:t>
      </w:r>
      <w:r w:rsidR="00E8150C">
        <w:rPr>
          <w:rStyle w:val="10pt0"/>
          <w:rFonts w:ascii="Times New Roman" w:hAnsi="Times New Roman" w:cs="Times New Roman"/>
          <w:sz w:val="28"/>
          <w:szCs w:val="28"/>
        </w:rPr>
        <w:t xml:space="preserve"> </w:t>
      </w:r>
      <w:r w:rsidRPr="00E8150C">
        <w:rPr>
          <w:rFonts w:ascii="Times New Roman" w:hAnsi="Times New Roman" w:cs="Times New Roman"/>
          <w:sz w:val="28"/>
          <w:szCs w:val="28"/>
        </w:rPr>
        <w:t>показателей деятельности</w:t>
      </w:r>
      <w:r w:rsidR="00E8150C">
        <w:rPr>
          <w:rFonts w:ascii="Times New Roman" w:hAnsi="Times New Roman" w:cs="Times New Roman"/>
          <w:sz w:val="28"/>
          <w:szCs w:val="28"/>
        </w:rPr>
        <w:t xml:space="preserve"> </w:t>
      </w:r>
      <w:r w:rsidR="00E8150C" w:rsidRPr="00E8150C">
        <w:rPr>
          <w:rFonts w:ascii="Times New Roman" w:hAnsi="Times New Roman" w:cs="Times New Roman"/>
          <w:sz w:val="28"/>
          <w:szCs w:val="28"/>
        </w:rPr>
        <w:t>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образований &lt;1&gt;.</w:t>
      </w:r>
    </w:p>
    <w:p w:rsidR="00E8150C" w:rsidRPr="00E8150C" w:rsidRDefault="00E8150C" w:rsidP="00E8150C">
      <w:pPr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 xml:space="preserve">&lt;1&gt; Пункт 3 части 2 статьи 29 Федерального закона от 29 декабря 2012 г, </w:t>
      </w:r>
      <w:r w:rsidRPr="00E815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150C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E815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150C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 w:rsidRPr="00E815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150C">
        <w:rPr>
          <w:rFonts w:ascii="Times New Roman" w:hAnsi="Times New Roman" w:cs="Times New Roman"/>
          <w:sz w:val="28"/>
          <w:szCs w:val="28"/>
        </w:rPr>
        <w:t xml:space="preserve"> 19, ст. 2326).</w:t>
      </w:r>
    </w:p>
    <w:p w:rsidR="00E8150C" w:rsidRPr="00E8150C" w:rsidRDefault="00E8150C" w:rsidP="00E8150C">
      <w:pPr>
        <w:numPr>
          <w:ilvl w:val="0"/>
          <w:numId w:val="3"/>
        </w:numPr>
        <w:tabs>
          <w:tab w:val="left" w:pos="807"/>
        </w:tabs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E8150C" w:rsidRPr="00E8150C" w:rsidRDefault="00E8150C" w:rsidP="00E8150C">
      <w:pPr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E8150C" w:rsidRPr="00E8150C" w:rsidRDefault="00E8150C" w:rsidP="00E8150C">
      <w:pPr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Отчет подписывается руководителем организации и заверяется ее печатью.</w:t>
      </w:r>
    </w:p>
    <w:p w:rsidR="00E8150C" w:rsidRPr="00E8150C" w:rsidRDefault="00E8150C" w:rsidP="00E8150C">
      <w:pPr>
        <w:numPr>
          <w:ilvl w:val="0"/>
          <w:numId w:val="3"/>
        </w:numPr>
        <w:tabs>
          <w:tab w:val="left" w:pos="1014"/>
        </w:tabs>
        <w:spacing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8150C">
        <w:rPr>
          <w:rFonts w:ascii="Times New Roman" w:hAnsi="Times New Roman" w:cs="Times New Roman"/>
          <w:sz w:val="28"/>
          <w:szCs w:val="28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150C">
        <w:rPr>
          <w:rFonts w:ascii="Times New Roman" w:hAnsi="Times New Roman" w:cs="Times New Roman"/>
          <w:sz w:val="28"/>
          <w:szCs w:val="28"/>
        </w:rPr>
        <w:softHyphen/>
        <w:t>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:rsidR="00E8150C" w:rsidRDefault="00E8150C" w:rsidP="00E8150C">
      <w:pPr>
        <w:pStyle w:val="2"/>
        <w:shd w:val="clear" w:color="auto" w:fill="auto"/>
        <w:tabs>
          <w:tab w:val="left" w:pos="834"/>
        </w:tabs>
        <w:spacing w:after="0" w:line="240" w:lineRule="auto"/>
        <w:ind w:left="20" w:right="20"/>
        <w:jc w:val="both"/>
      </w:pPr>
    </w:p>
    <w:sectPr w:rsidR="00E8150C" w:rsidSect="00265EE8">
      <w:type w:val="continuous"/>
      <w:pgSz w:w="11909" w:h="16838"/>
      <w:pgMar w:top="750" w:right="1281" w:bottom="784" w:left="13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5F" w:rsidRDefault="009F375F" w:rsidP="00265EE8">
      <w:r>
        <w:separator/>
      </w:r>
    </w:p>
  </w:endnote>
  <w:endnote w:type="continuationSeparator" w:id="0">
    <w:p w:rsidR="009F375F" w:rsidRDefault="009F375F" w:rsidP="0026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5F" w:rsidRDefault="009F375F"/>
  </w:footnote>
  <w:footnote w:type="continuationSeparator" w:id="0">
    <w:p w:rsidR="009F375F" w:rsidRDefault="009F37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534"/>
    <w:multiLevelType w:val="multilevel"/>
    <w:tmpl w:val="D14492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B19BD"/>
    <w:multiLevelType w:val="multilevel"/>
    <w:tmpl w:val="19FC2498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014FE"/>
    <w:multiLevelType w:val="multilevel"/>
    <w:tmpl w:val="02D880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65EE8"/>
    <w:rsid w:val="00133297"/>
    <w:rsid w:val="00265EE8"/>
    <w:rsid w:val="009A064B"/>
    <w:rsid w:val="009E6E7E"/>
    <w:rsid w:val="009F375F"/>
    <w:rsid w:val="00E8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E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5EE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65E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265EE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Курсив"/>
    <w:basedOn w:val="a4"/>
    <w:rsid w:val="00265EE8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">
    <w:name w:val="Основной текст1"/>
    <w:basedOn w:val="a4"/>
    <w:rsid w:val="00265EE8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4"/>
    <w:rsid w:val="00265EE8"/>
    <w:rPr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0">
    <w:name w:val="Основной текст + 10 pt"/>
    <w:basedOn w:val="a4"/>
    <w:rsid w:val="00265EE8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2">
    <w:name w:val="Основной текст2"/>
    <w:basedOn w:val="a"/>
    <w:link w:val="a4"/>
    <w:rsid w:val="00265EE8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21">
    <w:name w:val="Основной текст (2)"/>
    <w:basedOn w:val="a"/>
    <w:link w:val="20"/>
    <w:rsid w:val="00265EE8"/>
    <w:pPr>
      <w:shd w:val="clear" w:color="auto" w:fill="FFFFFF"/>
      <w:spacing w:before="360" w:after="3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3380</Characters>
  <Application>Microsoft Office Word</Application>
  <DocSecurity>0</DocSecurity>
  <Lines>28</Lines>
  <Paragraphs>7</Paragraphs>
  <ScaleCrop>false</ScaleCrop>
  <Company>WolfishLair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2013-11-17T10:30:00Z</dcterms:created>
  <dcterms:modified xsi:type="dcterms:W3CDTF">2013-11-17T10:42:00Z</dcterms:modified>
</cp:coreProperties>
</file>